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D7" w:rsidRPr="005E3BD7" w:rsidRDefault="009422F6" w:rsidP="005E3BD7">
      <w:pPr>
        <w:spacing w:after="0"/>
        <w:ind w:left="-284" w:firstLine="284"/>
        <w:jc w:val="center"/>
        <w:rPr>
          <w:rFonts w:ascii="Times New Roman" w:hAnsi="Times New Roman"/>
          <w:b/>
          <w:bCs/>
          <w:sz w:val="28"/>
          <w:szCs w:val="28"/>
        </w:rPr>
      </w:pPr>
      <w:r w:rsidRPr="005E3BD7">
        <w:rPr>
          <w:rFonts w:ascii="Times New Roman" w:hAnsi="Times New Roman"/>
          <w:b/>
          <w:bCs/>
          <w:sz w:val="28"/>
          <w:szCs w:val="28"/>
        </w:rPr>
        <w:t>Муниципальное бюджетное образовательное учреждение дополнительного образования детей «Детская школа искусств</w:t>
      </w:r>
      <w:r w:rsidR="005E3BD7" w:rsidRPr="005E3BD7">
        <w:rPr>
          <w:rFonts w:ascii="Times New Roman" w:hAnsi="Times New Roman"/>
          <w:b/>
          <w:bCs/>
          <w:sz w:val="28"/>
          <w:szCs w:val="28"/>
        </w:rPr>
        <w:t xml:space="preserve"> </w:t>
      </w:r>
      <w:proofErr w:type="spellStart"/>
      <w:r w:rsidR="005E3BD7" w:rsidRPr="005E3BD7">
        <w:rPr>
          <w:rFonts w:ascii="Times New Roman" w:hAnsi="Times New Roman"/>
          <w:b/>
          <w:bCs/>
          <w:sz w:val="28"/>
          <w:szCs w:val="28"/>
        </w:rPr>
        <w:t>г</w:t>
      </w:r>
      <w:proofErr w:type="gramStart"/>
      <w:r w:rsidR="005E3BD7" w:rsidRPr="005E3BD7">
        <w:rPr>
          <w:rFonts w:ascii="Times New Roman" w:hAnsi="Times New Roman"/>
          <w:b/>
          <w:bCs/>
          <w:sz w:val="28"/>
          <w:szCs w:val="28"/>
        </w:rPr>
        <w:t>.З</w:t>
      </w:r>
      <w:proofErr w:type="gramEnd"/>
      <w:r w:rsidR="005E3BD7" w:rsidRPr="005E3BD7">
        <w:rPr>
          <w:rFonts w:ascii="Times New Roman" w:hAnsi="Times New Roman"/>
          <w:b/>
          <w:bCs/>
          <w:sz w:val="28"/>
          <w:szCs w:val="28"/>
        </w:rPr>
        <w:t>еленодольска</w:t>
      </w:r>
      <w:proofErr w:type="spellEnd"/>
      <w:r w:rsidR="005E3BD7" w:rsidRPr="005E3BD7">
        <w:rPr>
          <w:rFonts w:ascii="Times New Roman" w:hAnsi="Times New Roman"/>
          <w:b/>
          <w:bCs/>
          <w:sz w:val="28"/>
          <w:szCs w:val="28"/>
        </w:rPr>
        <w:t xml:space="preserve"> Республики Татарстан»</w:t>
      </w:r>
    </w:p>
    <w:p w:rsidR="009422F6" w:rsidRDefault="009422F6" w:rsidP="009422F6">
      <w:pPr>
        <w:spacing w:after="0"/>
        <w:ind w:left="-284" w:firstLine="284"/>
        <w:jc w:val="center"/>
        <w:rPr>
          <w:rFonts w:ascii="Times New Roman" w:hAnsi="Times New Roman"/>
          <w:b/>
          <w:bCs/>
          <w:sz w:val="28"/>
          <w:szCs w:val="28"/>
        </w:rPr>
      </w:pPr>
      <w:r>
        <w:rPr>
          <w:rFonts w:ascii="Times New Roman" w:hAnsi="Times New Roman"/>
          <w:b/>
          <w:bCs/>
          <w:sz w:val="28"/>
          <w:szCs w:val="28"/>
        </w:rPr>
        <w:t>»</w:t>
      </w:r>
    </w:p>
    <w:p w:rsidR="009422F6" w:rsidRDefault="009422F6" w:rsidP="009422F6">
      <w:pPr>
        <w:spacing w:after="0"/>
        <w:ind w:left="-284" w:firstLine="284"/>
        <w:jc w:val="center"/>
        <w:rPr>
          <w:rFonts w:ascii="Times New Roman" w:hAnsi="Times New Roman"/>
          <w:b/>
          <w:sz w:val="28"/>
          <w:szCs w:val="28"/>
        </w:rPr>
      </w:pPr>
    </w:p>
    <w:tbl>
      <w:tblPr>
        <w:tblW w:w="0" w:type="auto"/>
        <w:tblLook w:val="00A0" w:firstRow="1" w:lastRow="0" w:firstColumn="1" w:lastColumn="0" w:noHBand="0" w:noVBand="0"/>
      </w:tblPr>
      <w:tblGrid>
        <w:gridCol w:w="4784"/>
        <w:gridCol w:w="4786"/>
      </w:tblGrid>
      <w:tr w:rsidR="009422F6">
        <w:trPr>
          <w:divId w:val="272788820"/>
        </w:trPr>
        <w:tc>
          <w:tcPr>
            <w:tcW w:w="4785" w:type="dxa"/>
          </w:tcPr>
          <w:p w:rsidR="009422F6" w:rsidRDefault="009422F6" w:rsidP="009422F6">
            <w:pPr>
              <w:spacing w:line="360" w:lineRule="auto"/>
              <w:ind w:left="-284" w:firstLine="284"/>
              <w:jc w:val="both"/>
              <w:rPr>
                <w:rFonts w:ascii="Times New Roman" w:hAnsi="Times New Roman"/>
                <w:b/>
                <w:sz w:val="28"/>
                <w:szCs w:val="28"/>
              </w:rPr>
            </w:pPr>
          </w:p>
        </w:tc>
        <w:tc>
          <w:tcPr>
            <w:tcW w:w="4786" w:type="dxa"/>
            <w:hideMark/>
          </w:tcPr>
          <w:p w:rsidR="009422F6" w:rsidRDefault="009422F6" w:rsidP="009422F6">
            <w:pPr>
              <w:spacing w:line="360" w:lineRule="auto"/>
              <w:ind w:left="-284" w:firstLine="284"/>
              <w:jc w:val="both"/>
              <w:rPr>
                <w:rFonts w:ascii="Times New Roman" w:hAnsi="Times New Roman"/>
                <w:b/>
                <w:sz w:val="28"/>
                <w:szCs w:val="28"/>
              </w:rPr>
            </w:pPr>
            <w:r>
              <w:rPr>
                <w:rFonts w:ascii="Times New Roman" w:hAnsi="Times New Roman"/>
                <w:b/>
                <w:sz w:val="28"/>
                <w:szCs w:val="28"/>
              </w:rPr>
              <w:t>«Утверждаю»</w:t>
            </w:r>
          </w:p>
          <w:p w:rsidR="009422F6" w:rsidRDefault="009422F6" w:rsidP="009422F6">
            <w:pPr>
              <w:spacing w:line="360" w:lineRule="auto"/>
              <w:ind w:left="-284" w:firstLine="284"/>
              <w:jc w:val="both"/>
              <w:rPr>
                <w:rFonts w:ascii="Times New Roman" w:hAnsi="Times New Roman"/>
                <w:b/>
                <w:sz w:val="28"/>
                <w:szCs w:val="28"/>
              </w:rPr>
            </w:pPr>
            <w:r>
              <w:rPr>
                <w:rFonts w:ascii="Times New Roman" w:hAnsi="Times New Roman"/>
                <w:b/>
                <w:sz w:val="28"/>
                <w:szCs w:val="28"/>
              </w:rPr>
              <w:t xml:space="preserve">Директор – </w:t>
            </w:r>
            <w:proofErr w:type="spellStart"/>
            <w:r>
              <w:rPr>
                <w:rFonts w:ascii="Times New Roman" w:hAnsi="Times New Roman"/>
                <w:b/>
                <w:sz w:val="28"/>
                <w:szCs w:val="28"/>
              </w:rPr>
              <w:t>Поверенов</w:t>
            </w:r>
            <w:proofErr w:type="spellEnd"/>
            <w:r>
              <w:rPr>
                <w:rFonts w:ascii="Times New Roman" w:hAnsi="Times New Roman"/>
                <w:b/>
                <w:sz w:val="28"/>
                <w:szCs w:val="28"/>
              </w:rPr>
              <w:t xml:space="preserve"> Н.Ю. </w:t>
            </w:r>
          </w:p>
          <w:p w:rsidR="009422F6" w:rsidRDefault="009422F6" w:rsidP="009422F6">
            <w:pPr>
              <w:ind w:left="-284" w:firstLine="284"/>
              <w:jc w:val="both"/>
              <w:rPr>
                <w:rFonts w:ascii="Times New Roman" w:hAnsi="Times New Roman"/>
                <w:b/>
                <w:sz w:val="28"/>
                <w:szCs w:val="28"/>
              </w:rPr>
            </w:pPr>
            <w:r>
              <w:rPr>
                <w:rFonts w:ascii="Times New Roman" w:hAnsi="Times New Roman"/>
                <w:b/>
                <w:sz w:val="28"/>
                <w:szCs w:val="28"/>
              </w:rPr>
              <w:t xml:space="preserve">______________ </w:t>
            </w:r>
          </w:p>
          <w:p w:rsidR="009422F6" w:rsidRDefault="009422F6" w:rsidP="009422F6">
            <w:pPr>
              <w:ind w:left="-284" w:firstLine="284"/>
              <w:jc w:val="both"/>
              <w:rPr>
                <w:rFonts w:ascii="Times New Roman" w:hAnsi="Times New Roman"/>
                <w:b/>
                <w:sz w:val="28"/>
                <w:szCs w:val="28"/>
              </w:rPr>
            </w:pPr>
            <w:r>
              <w:rPr>
                <w:rFonts w:ascii="Times New Roman" w:hAnsi="Times New Roman"/>
                <w:b/>
                <w:sz w:val="28"/>
                <w:szCs w:val="28"/>
              </w:rPr>
              <w:t>(подпись)</w:t>
            </w:r>
          </w:p>
          <w:p w:rsidR="009422F6" w:rsidRDefault="009422F6" w:rsidP="009422F6">
            <w:pPr>
              <w:spacing w:line="360" w:lineRule="auto"/>
              <w:ind w:left="-284" w:firstLine="284"/>
              <w:jc w:val="both"/>
              <w:rPr>
                <w:rFonts w:ascii="Times New Roman" w:hAnsi="Times New Roman"/>
                <w:b/>
                <w:sz w:val="28"/>
                <w:szCs w:val="28"/>
              </w:rPr>
            </w:pPr>
            <w:r>
              <w:rPr>
                <w:rFonts w:ascii="Times New Roman" w:hAnsi="Times New Roman"/>
                <w:b/>
                <w:sz w:val="28"/>
                <w:szCs w:val="28"/>
              </w:rPr>
              <w:t>дата утверждения</w:t>
            </w:r>
          </w:p>
        </w:tc>
      </w:tr>
    </w:tbl>
    <w:p w:rsidR="009422F6" w:rsidRDefault="009422F6" w:rsidP="009422F6">
      <w:pPr>
        <w:pStyle w:val="ad"/>
        <w:spacing w:line="360" w:lineRule="auto"/>
        <w:ind w:left="-284" w:firstLine="284"/>
        <w:jc w:val="center"/>
        <w:rPr>
          <w:b/>
          <w:sz w:val="28"/>
          <w:szCs w:val="28"/>
        </w:rPr>
      </w:pPr>
    </w:p>
    <w:p w:rsidR="009422F6" w:rsidRDefault="009422F6" w:rsidP="009422F6">
      <w:pPr>
        <w:pStyle w:val="ad"/>
        <w:spacing w:line="360" w:lineRule="auto"/>
        <w:ind w:left="-284" w:firstLine="284"/>
        <w:jc w:val="center"/>
        <w:rPr>
          <w:b/>
          <w:sz w:val="28"/>
          <w:szCs w:val="28"/>
        </w:rPr>
      </w:pPr>
    </w:p>
    <w:p w:rsidR="009422F6" w:rsidRDefault="009422F6" w:rsidP="009422F6">
      <w:pPr>
        <w:pStyle w:val="ad"/>
        <w:spacing w:line="360" w:lineRule="auto"/>
        <w:rPr>
          <w:b/>
          <w:sz w:val="28"/>
          <w:szCs w:val="28"/>
        </w:rPr>
      </w:pPr>
    </w:p>
    <w:p w:rsidR="009422F6" w:rsidRDefault="009422F6" w:rsidP="009422F6">
      <w:pPr>
        <w:pStyle w:val="ad"/>
        <w:spacing w:line="360" w:lineRule="auto"/>
        <w:rPr>
          <w:b/>
          <w:sz w:val="28"/>
          <w:szCs w:val="28"/>
        </w:rPr>
      </w:pPr>
    </w:p>
    <w:p w:rsidR="009422F6" w:rsidRDefault="009422F6" w:rsidP="009422F6">
      <w:pPr>
        <w:pStyle w:val="ad"/>
        <w:spacing w:line="360" w:lineRule="auto"/>
        <w:rPr>
          <w:b/>
          <w:sz w:val="28"/>
          <w:szCs w:val="28"/>
        </w:rPr>
      </w:pPr>
    </w:p>
    <w:p w:rsidR="009422F6" w:rsidRDefault="009422F6" w:rsidP="009422F6">
      <w:pPr>
        <w:spacing w:after="0"/>
        <w:ind w:left="-284" w:firstLine="284"/>
        <w:jc w:val="center"/>
        <w:rPr>
          <w:rFonts w:ascii="Times New Roman" w:hAnsi="Times New Roman"/>
          <w:b/>
          <w:bCs/>
          <w:sz w:val="40"/>
          <w:szCs w:val="40"/>
        </w:rPr>
      </w:pPr>
      <w:r>
        <w:rPr>
          <w:rFonts w:ascii="Times New Roman" w:hAnsi="Times New Roman"/>
          <w:b/>
          <w:sz w:val="40"/>
          <w:szCs w:val="40"/>
        </w:rPr>
        <w:t>Дополнительная предпрофессиональная общеобразовательная программа в области музыкального искусства "Фортепиано"</w:t>
      </w:r>
    </w:p>
    <w:p w:rsidR="009422F6" w:rsidRDefault="009422F6" w:rsidP="009422F6">
      <w:pPr>
        <w:pStyle w:val="ad"/>
        <w:spacing w:line="360" w:lineRule="auto"/>
        <w:ind w:left="-284" w:firstLine="284"/>
        <w:jc w:val="center"/>
        <w:rPr>
          <w:b/>
          <w:sz w:val="28"/>
          <w:szCs w:val="28"/>
        </w:rPr>
      </w:pPr>
    </w:p>
    <w:p w:rsidR="009422F6" w:rsidRDefault="009422F6" w:rsidP="009422F6">
      <w:pPr>
        <w:pStyle w:val="ad"/>
        <w:spacing w:line="360" w:lineRule="auto"/>
        <w:ind w:left="-284" w:firstLine="284"/>
        <w:jc w:val="center"/>
        <w:rPr>
          <w:b/>
          <w:sz w:val="28"/>
          <w:szCs w:val="28"/>
        </w:rPr>
      </w:pPr>
    </w:p>
    <w:p w:rsidR="009422F6" w:rsidRDefault="009422F6" w:rsidP="009422F6">
      <w:pPr>
        <w:autoSpaceDE w:val="0"/>
        <w:autoSpaceDN w:val="0"/>
        <w:adjustRightInd w:val="0"/>
        <w:spacing w:line="360" w:lineRule="auto"/>
        <w:ind w:left="-284" w:firstLine="284"/>
        <w:jc w:val="center"/>
        <w:rPr>
          <w:b/>
          <w:bCs/>
          <w:sz w:val="28"/>
          <w:szCs w:val="28"/>
        </w:rPr>
      </w:pPr>
    </w:p>
    <w:p w:rsidR="009422F6" w:rsidRDefault="009422F6" w:rsidP="009422F6">
      <w:pPr>
        <w:pStyle w:val="Style4"/>
        <w:widowControl/>
        <w:tabs>
          <w:tab w:val="left" w:pos="955"/>
        </w:tabs>
        <w:spacing w:line="360" w:lineRule="auto"/>
        <w:ind w:left="-284" w:firstLine="284"/>
        <w:jc w:val="center"/>
        <w:rPr>
          <w:rStyle w:val="FontStyle16"/>
          <w:sz w:val="28"/>
          <w:szCs w:val="28"/>
        </w:rPr>
      </w:pPr>
    </w:p>
    <w:p w:rsidR="009422F6" w:rsidRDefault="009422F6" w:rsidP="009422F6">
      <w:pPr>
        <w:pStyle w:val="Style4"/>
        <w:widowControl/>
        <w:tabs>
          <w:tab w:val="left" w:pos="955"/>
        </w:tabs>
        <w:spacing w:line="360" w:lineRule="auto"/>
        <w:ind w:left="-284" w:firstLine="284"/>
        <w:jc w:val="center"/>
        <w:rPr>
          <w:rStyle w:val="FontStyle16"/>
        </w:rPr>
      </w:pPr>
    </w:p>
    <w:p w:rsidR="009422F6" w:rsidRDefault="009422F6" w:rsidP="009422F6">
      <w:pPr>
        <w:pStyle w:val="Style4"/>
        <w:widowControl/>
        <w:tabs>
          <w:tab w:val="left" w:pos="955"/>
        </w:tabs>
        <w:spacing w:line="360" w:lineRule="auto"/>
        <w:ind w:left="-284" w:firstLine="284"/>
        <w:jc w:val="center"/>
        <w:rPr>
          <w:rStyle w:val="FontStyle16"/>
        </w:rPr>
      </w:pPr>
    </w:p>
    <w:p w:rsidR="009422F6" w:rsidRDefault="009422F6" w:rsidP="009422F6">
      <w:pPr>
        <w:pStyle w:val="Style4"/>
        <w:widowControl/>
        <w:tabs>
          <w:tab w:val="left" w:pos="955"/>
        </w:tabs>
        <w:spacing w:line="360" w:lineRule="auto"/>
        <w:ind w:left="-284" w:firstLine="284"/>
        <w:jc w:val="center"/>
        <w:rPr>
          <w:rStyle w:val="FontStyle16"/>
        </w:rPr>
      </w:pPr>
    </w:p>
    <w:p w:rsidR="009422F6" w:rsidRDefault="009422F6" w:rsidP="009422F6">
      <w:pPr>
        <w:pStyle w:val="Style4"/>
        <w:widowControl/>
        <w:tabs>
          <w:tab w:val="left" w:pos="955"/>
        </w:tabs>
        <w:spacing w:line="360" w:lineRule="auto"/>
        <w:ind w:left="-284" w:firstLine="284"/>
        <w:jc w:val="center"/>
        <w:rPr>
          <w:rStyle w:val="FontStyle16"/>
        </w:rPr>
      </w:pPr>
    </w:p>
    <w:p w:rsidR="009422F6" w:rsidRDefault="009422F6" w:rsidP="009422F6">
      <w:pPr>
        <w:pStyle w:val="Style4"/>
        <w:tabs>
          <w:tab w:val="left" w:pos="955"/>
        </w:tabs>
        <w:spacing w:line="360" w:lineRule="auto"/>
        <w:ind w:left="-284" w:firstLine="284"/>
        <w:jc w:val="center"/>
        <w:rPr>
          <w:b/>
          <w:spacing w:val="-2"/>
          <w:sz w:val="28"/>
          <w:szCs w:val="28"/>
        </w:rPr>
      </w:pPr>
    </w:p>
    <w:p w:rsidR="009422F6" w:rsidRDefault="009422F6" w:rsidP="009422F6">
      <w:pPr>
        <w:pStyle w:val="Style4"/>
        <w:tabs>
          <w:tab w:val="left" w:pos="955"/>
        </w:tabs>
        <w:spacing w:line="360" w:lineRule="auto"/>
        <w:ind w:left="-284" w:firstLine="284"/>
        <w:jc w:val="center"/>
        <w:rPr>
          <w:b/>
          <w:spacing w:val="-2"/>
          <w:sz w:val="28"/>
          <w:szCs w:val="28"/>
        </w:rPr>
      </w:pPr>
    </w:p>
    <w:p w:rsidR="009422F6" w:rsidRDefault="009422F6" w:rsidP="009422F6">
      <w:pPr>
        <w:pStyle w:val="Style4"/>
        <w:tabs>
          <w:tab w:val="left" w:pos="955"/>
        </w:tabs>
        <w:spacing w:line="360" w:lineRule="auto"/>
        <w:ind w:firstLine="0"/>
        <w:rPr>
          <w:b/>
          <w:spacing w:val="-2"/>
          <w:sz w:val="28"/>
          <w:szCs w:val="28"/>
        </w:rPr>
      </w:pPr>
    </w:p>
    <w:p w:rsidR="009422F6" w:rsidRDefault="009422F6" w:rsidP="009422F6">
      <w:pPr>
        <w:pStyle w:val="Style4"/>
        <w:tabs>
          <w:tab w:val="left" w:pos="955"/>
        </w:tabs>
        <w:spacing w:line="360" w:lineRule="auto"/>
        <w:ind w:left="-284" w:firstLine="284"/>
        <w:jc w:val="center"/>
        <w:rPr>
          <w:b/>
          <w:spacing w:val="-2"/>
          <w:sz w:val="28"/>
          <w:szCs w:val="28"/>
        </w:rPr>
      </w:pPr>
      <w:r>
        <w:rPr>
          <w:b/>
          <w:sz w:val="28"/>
          <w:szCs w:val="28"/>
        </w:rPr>
        <w:lastRenderedPageBreak/>
        <w:t xml:space="preserve">г. Зеленодольск </w:t>
      </w:r>
      <w:r>
        <w:rPr>
          <w:b/>
          <w:spacing w:val="-2"/>
          <w:sz w:val="28"/>
          <w:szCs w:val="28"/>
        </w:rPr>
        <w:t>2013г</w:t>
      </w:r>
    </w:p>
    <w:p w:rsidR="009422F6" w:rsidRDefault="009422F6" w:rsidP="009422F6">
      <w:pPr>
        <w:pStyle w:val="Style4"/>
        <w:tabs>
          <w:tab w:val="left" w:pos="955"/>
        </w:tabs>
        <w:spacing w:line="360" w:lineRule="auto"/>
        <w:ind w:left="-284" w:firstLine="284"/>
        <w:jc w:val="center"/>
        <w:rPr>
          <w:b/>
          <w:spacing w:val="-2"/>
          <w:sz w:val="28"/>
          <w:szCs w:val="28"/>
        </w:rPr>
      </w:pPr>
    </w:p>
    <w:p w:rsidR="009422F6" w:rsidRDefault="009422F6" w:rsidP="009422F6">
      <w:pPr>
        <w:pStyle w:val="Style4"/>
        <w:tabs>
          <w:tab w:val="left" w:pos="955"/>
        </w:tabs>
        <w:spacing w:line="360" w:lineRule="auto"/>
        <w:ind w:left="-284" w:firstLine="284"/>
        <w:jc w:val="center"/>
        <w:rPr>
          <w:b/>
          <w:spacing w:val="-2"/>
          <w:sz w:val="28"/>
          <w:szCs w:val="28"/>
        </w:rPr>
      </w:pPr>
    </w:p>
    <w:p w:rsidR="009422F6" w:rsidRDefault="009422F6" w:rsidP="009422F6">
      <w:pPr>
        <w:pStyle w:val="Style4"/>
        <w:tabs>
          <w:tab w:val="left" w:pos="955"/>
        </w:tabs>
        <w:spacing w:line="360" w:lineRule="auto"/>
        <w:ind w:left="-284" w:firstLine="284"/>
        <w:jc w:val="center"/>
        <w:rPr>
          <w:b/>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AD6649" w:rsidRPr="00E71FDE" w:rsidTr="00311244">
        <w:tc>
          <w:tcPr>
            <w:tcW w:w="4785" w:type="dxa"/>
            <w:tcBorders>
              <w:top w:val="single" w:sz="4" w:space="0" w:color="auto"/>
              <w:left w:val="single" w:sz="4" w:space="0" w:color="auto"/>
              <w:bottom w:val="single" w:sz="4" w:space="0" w:color="auto"/>
              <w:right w:val="single" w:sz="4" w:space="0" w:color="auto"/>
            </w:tcBorders>
          </w:tcPr>
          <w:p w:rsidR="00AD6649" w:rsidRPr="00E71FDE" w:rsidRDefault="00AD6649" w:rsidP="00311244">
            <w:pPr>
              <w:spacing w:line="360" w:lineRule="auto"/>
              <w:ind w:left="-284" w:firstLine="284"/>
              <w:jc w:val="both"/>
              <w:rPr>
                <w:rFonts w:ascii="Times New Roman" w:hAnsi="Times New Roman"/>
                <w:b/>
                <w:sz w:val="28"/>
                <w:szCs w:val="28"/>
              </w:rPr>
            </w:pPr>
            <w:r w:rsidRPr="00E71FDE">
              <w:rPr>
                <w:rFonts w:ascii="Times New Roman" w:hAnsi="Times New Roman"/>
                <w:b/>
                <w:sz w:val="28"/>
                <w:szCs w:val="28"/>
              </w:rPr>
              <w:t xml:space="preserve">«Одобрено» </w:t>
            </w:r>
          </w:p>
          <w:p w:rsidR="00AD6649" w:rsidRPr="00E71FDE" w:rsidRDefault="00AD6649" w:rsidP="00311244">
            <w:pPr>
              <w:spacing w:line="360" w:lineRule="auto"/>
              <w:ind w:left="-284" w:firstLine="284"/>
              <w:jc w:val="both"/>
              <w:rPr>
                <w:rFonts w:ascii="Times New Roman" w:hAnsi="Times New Roman"/>
                <w:b/>
                <w:sz w:val="28"/>
                <w:szCs w:val="28"/>
              </w:rPr>
            </w:pPr>
            <w:r w:rsidRPr="00E71FDE">
              <w:rPr>
                <w:rFonts w:ascii="Times New Roman" w:hAnsi="Times New Roman"/>
                <w:b/>
                <w:sz w:val="28"/>
                <w:szCs w:val="28"/>
              </w:rPr>
              <w:t>Методическим советом</w:t>
            </w:r>
          </w:p>
          <w:p w:rsidR="00AD6649" w:rsidRPr="00E71FDE" w:rsidRDefault="00AD6649" w:rsidP="00311244">
            <w:pPr>
              <w:spacing w:line="360" w:lineRule="auto"/>
              <w:ind w:left="-284" w:firstLine="284"/>
              <w:jc w:val="both"/>
              <w:rPr>
                <w:rFonts w:ascii="Times New Roman" w:hAnsi="Times New Roman"/>
                <w:b/>
                <w:sz w:val="28"/>
                <w:szCs w:val="28"/>
              </w:rPr>
            </w:pPr>
            <w:r w:rsidRPr="00E71FDE">
              <w:rPr>
                <w:rFonts w:ascii="Times New Roman" w:hAnsi="Times New Roman"/>
                <w:b/>
                <w:sz w:val="28"/>
                <w:szCs w:val="28"/>
              </w:rPr>
              <w:t>образовательного учреждения</w:t>
            </w:r>
          </w:p>
          <w:p w:rsidR="00AD6649" w:rsidRPr="00E71FDE" w:rsidRDefault="00AD6649" w:rsidP="00311244">
            <w:pPr>
              <w:spacing w:line="360" w:lineRule="auto"/>
              <w:ind w:left="-284" w:firstLine="284"/>
              <w:jc w:val="both"/>
              <w:rPr>
                <w:rFonts w:ascii="Times New Roman" w:hAnsi="Times New Roman"/>
                <w:b/>
                <w:sz w:val="28"/>
                <w:szCs w:val="28"/>
              </w:rPr>
            </w:pPr>
          </w:p>
          <w:p w:rsidR="00AD6649" w:rsidRPr="00E71FDE" w:rsidRDefault="00AD6649" w:rsidP="00311244">
            <w:pPr>
              <w:spacing w:line="360" w:lineRule="auto"/>
              <w:ind w:left="-284" w:firstLine="284"/>
              <w:jc w:val="both"/>
              <w:rPr>
                <w:rFonts w:ascii="Times New Roman" w:hAnsi="Times New Roman"/>
                <w:b/>
                <w:sz w:val="28"/>
                <w:szCs w:val="28"/>
              </w:rPr>
            </w:pPr>
            <w:r w:rsidRPr="00E71FDE">
              <w:rPr>
                <w:rFonts w:ascii="Times New Roman" w:hAnsi="Times New Roman"/>
                <w:b/>
                <w:sz w:val="28"/>
                <w:szCs w:val="28"/>
              </w:rPr>
              <w:t>дата рассмотрения</w:t>
            </w:r>
          </w:p>
        </w:tc>
        <w:tc>
          <w:tcPr>
            <w:tcW w:w="4786" w:type="dxa"/>
            <w:tcBorders>
              <w:top w:val="single" w:sz="4" w:space="0" w:color="auto"/>
              <w:left w:val="single" w:sz="4" w:space="0" w:color="auto"/>
              <w:bottom w:val="single" w:sz="4" w:space="0" w:color="auto"/>
              <w:right w:val="single" w:sz="4" w:space="0" w:color="auto"/>
            </w:tcBorders>
          </w:tcPr>
          <w:p w:rsidR="00AD6649" w:rsidRPr="00E71FDE" w:rsidRDefault="00AD6649" w:rsidP="00311244">
            <w:pPr>
              <w:spacing w:line="360" w:lineRule="auto"/>
              <w:ind w:left="-284" w:firstLine="284"/>
              <w:jc w:val="both"/>
              <w:rPr>
                <w:rFonts w:ascii="Times New Roman" w:hAnsi="Times New Roman"/>
                <w:b/>
                <w:sz w:val="28"/>
                <w:szCs w:val="28"/>
              </w:rPr>
            </w:pPr>
            <w:r w:rsidRPr="00E71FDE">
              <w:rPr>
                <w:rFonts w:ascii="Times New Roman" w:hAnsi="Times New Roman"/>
                <w:b/>
                <w:sz w:val="28"/>
                <w:szCs w:val="28"/>
              </w:rPr>
              <w:t>«Утверждаю»</w:t>
            </w:r>
          </w:p>
          <w:p w:rsidR="00AD6649" w:rsidRPr="00E71FDE" w:rsidRDefault="00AD6649" w:rsidP="00311244">
            <w:pPr>
              <w:spacing w:line="360" w:lineRule="auto"/>
              <w:ind w:left="-284" w:firstLine="284"/>
              <w:jc w:val="both"/>
              <w:rPr>
                <w:rFonts w:ascii="Times New Roman" w:hAnsi="Times New Roman"/>
                <w:b/>
                <w:sz w:val="28"/>
                <w:szCs w:val="28"/>
              </w:rPr>
            </w:pPr>
            <w:r w:rsidRPr="00E71FDE">
              <w:rPr>
                <w:rFonts w:ascii="Times New Roman" w:hAnsi="Times New Roman"/>
                <w:b/>
                <w:sz w:val="28"/>
                <w:szCs w:val="28"/>
              </w:rPr>
              <w:t xml:space="preserve">Директор – </w:t>
            </w:r>
            <w:proofErr w:type="spellStart"/>
            <w:r w:rsidRPr="00E71FDE">
              <w:rPr>
                <w:rFonts w:ascii="Times New Roman" w:hAnsi="Times New Roman"/>
                <w:b/>
                <w:sz w:val="28"/>
                <w:szCs w:val="28"/>
              </w:rPr>
              <w:t>Поверенов</w:t>
            </w:r>
            <w:proofErr w:type="spellEnd"/>
            <w:r w:rsidRPr="00E71FDE">
              <w:rPr>
                <w:rFonts w:ascii="Times New Roman" w:hAnsi="Times New Roman"/>
                <w:b/>
                <w:sz w:val="28"/>
                <w:szCs w:val="28"/>
              </w:rPr>
              <w:t xml:space="preserve"> Н.Ю. </w:t>
            </w:r>
          </w:p>
          <w:p w:rsidR="00AD6649" w:rsidRPr="00E71FDE" w:rsidRDefault="00AD6649" w:rsidP="00311244">
            <w:pPr>
              <w:ind w:left="-284" w:firstLine="284"/>
              <w:jc w:val="both"/>
              <w:rPr>
                <w:rFonts w:ascii="Times New Roman" w:hAnsi="Times New Roman"/>
                <w:b/>
                <w:sz w:val="28"/>
                <w:szCs w:val="28"/>
              </w:rPr>
            </w:pPr>
            <w:r w:rsidRPr="00E71FDE">
              <w:rPr>
                <w:rFonts w:ascii="Times New Roman" w:hAnsi="Times New Roman"/>
                <w:b/>
                <w:sz w:val="28"/>
                <w:szCs w:val="28"/>
              </w:rPr>
              <w:t xml:space="preserve">______________ </w:t>
            </w:r>
          </w:p>
          <w:p w:rsidR="00AD6649" w:rsidRPr="00E71FDE" w:rsidRDefault="00AD6649" w:rsidP="00311244">
            <w:pPr>
              <w:ind w:left="-284" w:firstLine="284"/>
              <w:jc w:val="both"/>
              <w:rPr>
                <w:rFonts w:ascii="Times New Roman" w:hAnsi="Times New Roman"/>
                <w:b/>
                <w:sz w:val="28"/>
                <w:szCs w:val="28"/>
              </w:rPr>
            </w:pPr>
            <w:r w:rsidRPr="00E71FDE">
              <w:rPr>
                <w:rFonts w:ascii="Times New Roman" w:hAnsi="Times New Roman"/>
                <w:b/>
                <w:sz w:val="28"/>
                <w:szCs w:val="28"/>
              </w:rPr>
              <w:t>(подпись)</w:t>
            </w:r>
          </w:p>
          <w:p w:rsidR="00AD6649" w:rsidRPr="00E71FDE" w:rsidRDefault="00AD6649" w:rsidP="00311244">
            <w:pPr>
              <w:spacing w:line="360" w:lineRule="auto"/>
              <w:ind w:left="-284" w:firstLine="284"/>
              <w:jc w:val="both"/>
              <w:rPr>
                <w:rFonts w:ascii="Times New Roman" w:hAnsi="Times New Roman"/>
                <w:b/>
                <w:sz w:val="28"/>
                <w:szCs w:val="28"/>
              </w:rPr>
            </w:pPr>
            <w:r w:rsidRPr="00E71FDE">
              <w:rPr>
                <w:rFonts w:ascii="Times New Roman" w:hAnsi="Times New Roman"/>
                <w:b/>
                <w:sz w:val="28"/>
                <w:szCs w:val="28"/>
              </w:rPr>
              <w:t>дата утверждения</w:t>
            </w:r>
          </w:p>
        </w:tc>
      </w:tr>
    </w:tbl>
    <w:p w:rsidR="00AD6649" w:rsidRPr="00E71FDE" w:rsidRDefault="00AD6649" w:rsidP="00AD6649">
      <w:pPr>
        <w:spacing w:line="360" w:lineRule="auto"/>
        <w:ind w:left="-284" w:firstLine="284"/>
        <w:jc w:val="both"/>
        <w:rPr>
          <w:rFonts w:ascii="Times New Roman" w:hAnsi="Times New Roman"/>
          <w:b/>
          <w:sz w:val="28"/>
          <w:szCs w:val="28"/>
        </w:rPr>
      </w:pPr>
    </w:p>
    <w:p w:rsidR="00AD6649" w:rsidRPr="00E71FDE" w:rsidRDefault="00AD6649" w:rsidP="00AD6649">
      <w:pPr>
        <w:spacing w:line="360" w:lineRule="auto"/>
        <w:ind w:left="-284" w:firstLine="284"/>
        <w:jc w:val="both"/>
        <w:rPr>
          <w:rFonts w:ascii="Times New Roman" w:hAnsi="Times New Roman"/>
          <w:b/>
          <w:sz w:val="28"/>
          <w:szCs w:val="28"/>
        </w:rPr>
      </w:pPr>
    </w:p>
    <w:p w:rsidR="00AD6649" w:rsidRPr="00E71FDE" w:rsidRDefault="00AD6649" w:rsidP="00AD6649">
      <w:pPr>
        <w:spacing w:line="360" w:lineRule="auto"/>
        <w:ind w:left="-284" w:firstLine="284"/>
        <w:jc w:val="both"/>
        <w:rPr>
          <w:rFonts w:ascii="Times New Roman" w:hAnsi="Times New Roman"/>
          <w:b/>
          <w:sz w:val="28"/>
          <w:szCs w:val="28"/>
        </w:rPr>
      </w:pPr>
    </w:p>
    <w:p w:rsidR="00AD6649" w:rsidRPr="00E71FDE" w:rsidRDefault="00AD6649" w:rsidP="00311244">
      <w:pPr>
        <w:spacing w:line="360" w:lineRule="auto"/>
        <w:ind w:left="-284" w:firstLine="284"/>
        <w:jc w:val="center"/>
        <w:rPr>
          <w:rFonts w:ascii="Times New Roman" w:hAnsi="Times New Roman"/>
          <w:b/>
          <w:sz w:val="28"/>
          <w:szCs w:val="28"/>
        </w:rPr>
      </w:pPr>
    </w:p>
    <w:p w:rsidR="00311244" w:rsidRPr="00311244" w:rsidRDefault="00AD6649" w:rsidP="00311244">
      <w:pPr>
        <w:pStyle w:val="Style4"/>
        <w:tabs>
          <w:tab w:val="left" w:pos="955"/>
        </w:tabs>
        <w:spacing w:line="360" w:lineRule="auto"/>
        <w:ind w:left="-284" w:firstLine="284"/>
        <w:jc w:val="left"/>
        <w:rPr>
          <w:b/>
          <w:spacing w:val="-2"/>
          <w:sz w:val="28"/>
          <w:szCs w:val="28"/>
          <w:u w:val="single"/>
        </w:rPr>
      </w:pPr>
      <w:r w:rsidRPr="00311244">
        <w:rPr>
          <w:b/>
          <w:spacing w:val="-2"/>
          <w:sz w:val="28"/>
          <w:szCs w:val="28"/>
          <w:u w:val="single"/>
        </w:rPr>
        <w:t>Разработчик:  Маркина</w:t>
      </w:r>
      <w:r w:rsidR="00311244">
        <w:rPr>
          <w:b/>
          <w:spacing w:val="-2"/>
          <w:sz w:val="28"/>
          <w:szCs w:val="28"/>
          <w:u w:val="single"/>
        </w:rPr>
        <w:t xml:space="preserve"> </w:t>
      </w:r>
      <w:r w:rsidRPr="00311244">
        <w:rPr>
          <w:b/>
          <w:spacing w:val="-2"/>
          <w:sz w:val="28"/>
          <w:szCs w:val="28"/>
          <w:u w:val="single"/>
        </w:rPr>
        <w:t xml:space="preserve"> Т.И. </w:t>
      </w:r>
      <w:r w:rsidR="00311244" w:rsidRPr="00311244">
        <w:rPr>
          <w:b/>
          <w:spacing w:val="-2"/>
          <w:sz w:val="28"/>
          <w:szCs w:val="28"/>
          <w:u w:val="single"/>
        </w:rPr>
        <w:t xml:space="preserve">      </w:t>
      </w:r>
    </w:p>
    <w:p w:rsidR="00AD6649" w:rsidRPr="00E71FDE" w:rsidRDefault="00311244" w:rsidP="00311244">
      <w:pPr>
        <w:pStyle w:val="Style4"/>
        <w:tabs>
          <w:tab w:val="left" w:pos="955"/>
        </w:tabs>
        <w:spacing w:line="360" w:lineRule="auto"/>
        <w:ind w:left="-284" w:firstLine="284"/>
        <w:jc w:val="left"/>
        <w:rPr>
          <w:b/>
          <w:spacing w:val="-2"/>
          <w:sz w:val="28"/>
          <w:szCs w:val="28"/>
        </w:rPr>
      </w:pPr>
      <w:r>
        <w:rPr>
          <w:b/>
          <w:spacing w:val="-2"/>
          <w:sz w:val="28"/>
          <w:szCs w:val="28"/>
        </w:rPr>
        <w:t xml:space="preserve">зав. отделом   </w:t>
      </w:r>
      <w:r w:rsidR="00AD6649" w:rsidRPr="00E71FDE">
        <w:rPr>
          <w:b/>
          <w:spacing w:val="-2"/>
          <w:sz w:val="28"/>
          <w:szCs w:val="28"/>
        </w:rPr>
        <w:t>специального фортепиано ДШИ</w:t>
      </w:r>
    </w:p>
    <w:p w:rsidR="00AD6649" w:rsidRPr="00E71FDE" w:rsidRDefault="00AD6649" w:rsidP="00311244">
      <w:pPr>
        <w:pStyle w:val="Style4"/>
        <w:tabs>
          <w:tab w:val="left" w:pos="955"/>
        </w:tabs>
        <w:spacing w:line="360" w:lineRule="auto"/>
        <w:ind w:left="-284" w:firstLine="284"/>
        <w:jc w:val="center"/>
        <w:rPr>
          <w:b/>
          <w:spacing w:val="-2"/>
          <w:sz w:val="28"/>
          <w:szCs w:val="28"/>
        </w:rPr>
      </w:pPr>
    </w:p>
    <w:p w:rsidR="00AD6649" w:rsidRPr="00E71FDE" w:rsidRDefault="00AD6649" w:rsidP="00311244">
      <w:pPr>
        <w:pStyle w:val="Style4"/>
        <w:tabs>
          <w:tab w:val="left" w:pos="955"/>
        </w:tabs>
        <w:spacing w:line="360" w:lineRule="auto"/>
        <w:ind w:left="-284" w:firstLine="284"/>
        <w:jc w:val="center"/>
        <w:rPr>
          <w:b/>
          <w:spacing w:val="-2"/>
          <w:sz w:val="28"/>
          <w:szCs w:val="28"/>
        </w:rPr>
      </w:pPr>
    </w:p>
    <w:p w:rsidR="00311244" w:rsidRPr="00311244" w:rsidRDefault="00311244" w:rsidP="00311244">
      <w:pPr>
        <w:pStyle w:val="Style4"/>
        <w:tabs>
          <w:tab w:val="left" w:pos="955"/>
        </w:tabs>
        <w:spacing w:line="360" w:lineRule="auto"/>
        <w:ind w:left="-567" w:firstLine="284"/>
        <w:jc w:val="left"/>
        <w:rPr>
          <w:b/>
          <w:spacing w:val="-2"/>
          <w:sz w:val="28"/>
          <w:szCs w:val="28"/>
        </w:rPr>
      </w:pPr>
      <w:r>
        <w:rPr>
          <w:b/>
          <w:spacing w:val="-2"/>
          <w:sz w:val="28"/>
          <w:szCs w:val="28"/>
        </w:rPr>
        <w:t xml:space="preserve">     </w:t>
      </w:r>
      <w:r w:rsidR="00AD6649" w:rsidRPr="00311244">
        <w:rPr>
          <w:b/>
          <w:spacing w:val="-2"/>
          <w:sz w:val="28"/>
          <w:szCs w:val="28"/>
          <w:u w:val="single"/>
        </w:rPr>
        <w:t>Рецензент:</w:t>
      </w:r>
      <w:r w:rsidRPr="00311244">
        <w:rPr>
          <w:b/>
          <w:spacing w:val="-2"/>
          <w:sz w:val="28"/>
          <w:szCs w:val="28"/>
          <w:u w:val="single"/>
        </w:rPr>
        <w:t xml:space="preserve">     </w:t>
      </w:r>
      <w:proofErr w:type="spellStart"/>
      <w:r w:rsidRPr="00311244">
        <w:rPr>
          <w:b/>
          <w:spacing w:val="-2"/>
          <w:sz w:val="28"/>
          <w:szCs w:val="28"/>
          <w:u w:val="single"/>
        </w:rPr>
        <w:t>Маршанский</w:t>
      </w:r>
      <w:proofErr w:type="spellEnd"/>
      <w:r>
        <w:rPr>
          <w:b/>
          <w:spacing w:val="-2"/>
          <w:sz w:val="28"/>
          <w:szCs w:val="28"/>
          <w:u w:val="single"/>
        </w:rPr>
        <w:t xml:space="preserve"> </w:t>
      </w:r>
      <w:r w:rsidRPr="00311244">
        <w:rPr>
          <w:b/>
          <w:spacing w:val="-2"/>
          <w:sz w:val="28"/>
          <w:szCs w:val="28"/>
          <w:u w:val="single"/>
        </w:rPr>
        <w:t xml:space="preserve"> Д.Б</w:t>
      </w:r>
      <w:r w:rsidRPr="00311244">
        <w:rPr>
          <w:b/>
          <w:spacing w:val="-2"/>
          <w:sz w:val="28"/>
          <w:szCs w:val="28"/>
        </w:rPr>
        <w:t xml:space="preserve">.   </w:t>
      </w:r>
    </w:p>
    <w:p w:rsidR="00AD6649" w:rsidRDefault="00311244" w:rsidP="00311244">
      <w:pPr>
        <w:pStyle w:val="Style4"/>
        <w:tabs>
          <w:tab w:val="left" w:pos="955"/>
        </w:tabs>
        <w:spacing w:line="360" w:lineRule="auto"/>
        <w:ind w:left="-567" w:firstLine="284"/>
        <w:jc w:val="center"/>
        <w:rPr>
          <w:b/>
          <w:spacing w:val="-2"/>
          <w:sz w:val="28"/>
          <w:szCs w:val="28"/>
        </w:rPr>
      </w:pPr>
      <w:r>
        <w:rPr>
          <w:b/>
          <w:spacing w:val="-2"/>
          <w:sz w:val="28"/>
          <w:szCs w:val="28"/>
        </w:rPr>
        <w:t xml:space="preserve">  Председатель ПЦК "Специальное фортепиано" КМК им. </w:t>
      </w:r>
      <w:proofErr w:type="spellStart"/>
      <w:r>
        <w:rPr>
          <w:b/>
          <w:spacing w:val="-2"/>
          <w:sz w:val="28"/>
          <w:szCs w:val="28"/>
        </w:rPr>
        <w:t>И.В.Аухадеева</w:t>
      </w:r>
      <w:proofErr w:type="spellEnd"/>
    </w:p>
    <w:p w:rsidR="00311244" w:rsidRDefault="00311244" w:rsidP="00311244">
      <w:pPr>
        <w:pStyle w:val="Style4"/>
        <w:tabs>
          <w:tab w:val="left" w:pos="955"/>
        </w:tabs>
        <w:spacing w:line="360" w:lineRule="auto"/>
        <w:ind w:left="-567" w:firstLine="284"/>
        <w:jc w:val="center"/>
        <w:rPr>
          <w:b/>
          <w:spacing w:val="-2"/>
          <w:sz w:val="28"/>
          <w:szCs w:val="28"/>
        </w:rPr>
      </w:pPr>
    </w:p>
    <w:p w:rsidR="00311244" w:rsidRPr="00311244" w:rsidRDefault="00311244" w:rsidP="00311244">
      <w:pPr>
        <w:pStyle w:val="Style4"/>
        <w:tabs>
          <w:tab w:val="left" w:pos="955"/>
        </w:tabs>
        <w:spacing w:line="360" w:lineRule="auto"/>
        <w:ind w:left="-567" w:firstLine="284"/>
        <w:jc w:val="left"/>
        <w:rPr>
          <w:b/>
          <w:spacing w:val="-2"/>
          <w:sz w:val="28"/>
          <w:szCs w:val="28"/>
        </w:rPr>
      </w:pPr>
      <w:r>
        <w:rPr>
          <w:b/>
          <w:spacing w:val="-2"/>
          <w:sz w:val="28"/>
          <w:szCs w:val="28"/>
        </w:rPr>
        <w:t xml:space="preserve">      Рецензент:</w:t>
      </w:r>
    </w:p>
    <w:p w:rsidR="00AD6649" w:rsidRPr="00E71FDE" w:rsidRDefault="00AD6649" w:rsidP="00311244">
      <w:pPr>
        <w:spacing w:line="360" w:lineRule="auto"/>
        <w:ind w:left="-284" w:firstLine="284"/>
        <w:jc w:val="center"/>
        <w:rPr>
          <w:rFonts w:ascii="Times New Roman" w:hAnsi="Times New Roman"/>
          <w:b/>
          <w:sz w:val="28"/>
          <w:szCs w:val="28"/>
        </w:rPr>
      </w:pPr>
    </w:p>
    <w:p w:rsidR="00AD6649" w:rsidRPr="00E71FDE" w:rsidRDefault="00AD6649" w:rsidP="00AD6649">
      <w:pPr>
        <w:spacing w:line="360" w:lineRule="auto"/>
        <w:ind w:left="-284" w:firstLine="284"/>
        <w:jc w:val="center"/>
        <w:rPr>
          <w:rFonts w:ascii="Times New Roman" w:hAnsi="Times New Roman"/>
          <w:b/>
          <w:sz w:val="28"/>
          <w:szCs w:val="28"/>
        </w:rPr>
      </w:pPr>
    </w:p>
    <w:p w:rsidR="00AD6649" w:rsidRPr="00E71FDE" w:rsidRDefault="00AD6649" w:rsidP="00AD6649">
      <w:pPr>
        <w:spacing w:line="360" w:lineRule="auto"/>
        <w:ind w:left="-284" w:firstLine="284"/>
        <w:rPr>
          <w:rFonts w:ascii="Times New Roman" w:hAnsi="Times New Roman"/>
          <w:b/>
          <w:sz w:val="32"/>
          <w:szCs w:val="32"/>
        </w:rPr>
      </w:pPr>
    </w:p>
    <w:p w:rsidR="00AD6649" w:rsidRPr="00E71FDE" w:rsidRDefault="00AD6649" w:rsidP="00AD6649">
      <w:pPr>
        <w:spacing w:line="360" w:lineRule="auto"/>
        <w:ind w:left="-284" w:firstLine="284"/>
        <w:rPr>
          <w:rFonts w:ascii="Times New Roman" w:hAnsi="Times New Roman"/>
          <w:b/>
          <w:sz w:val="32"/>
          <w:szCs w:val="32"/>
        </w:rPr>
      </w:pPr>
    </w:p>
    <w:p w:rsidR="00AD6649" w:rsidRDefault="00AD6649" w:rsidP="00AD6649">
      <w:pPr>
        <w:spacing w:line="360" w:lineRule="auto"/>
        <w:ind w:left="-284" w:firstLine="284"/>
        <w:jc w:val="center"/>
        <w:rPr>
          <w:rFonts w:ascii="Times New Roman" w:hAnsi="Times New Roman"/>
          <w:b/>
          <w:sz w:val="28"/>
          <w:szCs w:val="28"/>
        </w:rPr>
      </w:pPr>
    </w:p>
    <w:p w:rsidR="00AD6649" w:rsidRDefault="00AD6649" w:rsidP="00AD6649">
      <w:pPr>
        <w:pStyle w:val="a3"/>
        <w:ind w:left="-284" w:firstLine="284"/>
        <w:jc w:val="center"/>
        <w:rPr>
          <w:rFonts w:ascii="Times New Roman" w:hAnsi="Times New Roman"/>
          <w:b/>
          <w:sz w:val="28"/>
          <w:szCs w:val="28"/>
        </w:rPr>
      </w:pPr>
    </w:p>
    <w:p w:rsidR="00AD6649" w:rsidRDefault="00AD6649" w:rsidP="00AD6649">
      <w:pPr>
        <w:spacing w:after="0"/>
        <w:ind w:left="-284"/>
        <w:rPr>
          <w:rFonts w:ascii="Times New Roman" w:hAnsi="Times New Roman"/>
          <w:sz w:val="28"/>
          <w:szCs w:val="28"/>
        </w:rPr>
      </w:pPr>
    </w:p>
    <w:p w:rsidR="00311244" w:rsidRDefault="00311244" w:rsidP="00AD6649">
      <w:pPr>
        <w:spacing w:after="0"/>
        <w:ind w:left="-284"/>
        <w:jc w:val="center"/>
        <w:rPr>
          <w:rFonts w:ascii="Times New Roman" w:hAnsi="Times New Roman"/>
          <w:sz w:val="36"/>
          <w:szCs w:val="36"/>
        </w:rPr>
      </w:pPr>
    </w:p>
    <w:p w:rsidR="00311244" w:rsidRDefault="00311244" w:rsidP="00AD6649">
      <w:pPr>
        <w:spacing w:after="0"/>
        <w:ind w:left="-284"/>
        <w:jc w:val="center"/>
        <w:rPr>
          <w:rFonts w:ascii="Times New Roman" w:hAnsi="Times New Roman"/>
          <w:sz w:val="36"/>
          <w:szCs w:val="36"/>
        </w:rPr>
      </w:pPr>
    </w:p>
    <w:p w:rsidR="00AD6649" w:rsidRDefault="00AD6649" w:rsidP="00AD6649">
      <w:pPr>
        <w:spacing w:after="0"/>
        <w:ind w:left="-284"/>
        <w:jc w:val="center"/>
        <w:rPr>
          <w:rFonts w:ascii="Times New Roman" w:hAnsi="Times New Roman"/>
          <w:sz w:val="36"/>
          <w:szCs w:val="36"/>
        </w:rPr>
      </w:pPr>
      <w:r w:rsidRPr="00677762">
        <w:rPr>
          <w:rFonts w:ascii="Times New Roman" w:hAnsi="Times New Roman"/>
          <w:sz w:val="36"/>
          <w:szCs w:val="36"/>
        </w:rPr>
        <w:t>Содержание</w:t>
      </w:r>
    </w:p>
    <w:p w:rsidR="00AD6649" w:rsidRDefault="00AD6649" w:rsidP="00AD6649">
      <w:pPr>
        <w:spacing w:after="0"/>
        <w:ind w:left="-284"/>
        <w:rPr>
          <w:rFonts w:ascii="Times New Roman" w:hAnsi="Times New Roman"/>
          <w:sz w:val="28"/>
          <w:szCs w:val="28"/>
        </w:rPr>
      </w:pPr>
    </w:p>
    <w:p w:rsidR="00AD6649" w:rsidRDefault="00AD6649" w:rsidP="00AD6649">
      <w:pPr>
        <w:spacing w:after="0"/>
        <w:ind w:left="-284"/>
        <w:rPr>
          <w:rFonts w:ascii="Times New Roman" w:hAnsi="Times New Roman"/>
          <w:sz w:val="28"/>
          <w:szCs w:val="28"/>
        </w:rPr>
      </w:pPr>
    </w:p>
    <w:p w:rsidR="00AD6649" w:rsidRDefault="00AD6649" w:rsidP="00AD6649">
      <w:pPr>
        <w:spacing w:after="0"/>
        <w:ind w:left="-284"/>
        <w:rPr>
          <w:rFonts w:ascii="Times New Roman" w:hAnsi="Times New Roman"/>
          <w:sz w:val="28"/>
          <w:szCs w:val="28"/>
        </w:rPr>
      </w:pPr>
    </w:p>
    <w:tbl>
      <w:tblPr>
        <w:tblStyle w:val="a4"/>
        <w:tblW w:w="0" w:type="auto"/>
        <w:tblInd w:w="-284" w:type="dxa"/>
        <w:tblLook w:val="04A0" w:firstRow="1" w:lastRow="0" w:firstColumn="1" w:lastColumn="0" w:noHBand="0" w:noVBand="1"/>
      </w:tblPr>
      <w:tblGrid>
        <w:gridCol w:w="677"/>
        <w:gridCol w:w="7098"/>
        <w:gridCol w:w="1811"/>
      </w:tblGrid>
      <w:tr w:rsidR="00AD6649" w:rsidTr="00311244">
        <w:trPr>
          <w:trHeight w:val="506"/>
        </w:trPr>
        <w:tc>
          <w:tcPr>
            <w:tcW w:w="677" w:type="dxa"/>
          </w:tcPr>
          <w:p w:rsidR="00AD6649" w:rsidRPr="00677762" w:rsidRDefault="00AD6649" w:rsidP="00311244">
            <w:pP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w:t>
            </w:r>
          </w:p>
        </w:tc>
        <w:tc>
          <w:tcPr>
            <w:tcW w:w="7098" w:type="dxa"/>
          </w:tcPr>
          <w:p w:rsidR="00AD6649" w:rsidRDefault="00AD6649" w:rsidP="00311244">
            <w:pPr>
              <w:rPr>
                <w:rFonts w:ascii="Times New Roman" w:hAnsi="Times New Roman"/>
                <w:sz w:val="28"/>
                <w:szCs w:val="28"/>
              </w:rPr>
            </w:pPr>
            <w:r>
              <w:rPr>
                <w:rFonts w:ascii="Times New Roman" w:hAnsi="Times New Roman"/>
                <w:sz w:val="28"/>
                <w:szCs w:val="28"/>
              </w:rPr>
              <w:t>Пояснительная записка</w:t>
            </w:r>
          </w:p>
        </w:tc>
        <w:tc>
          <w:tcPr>
            <w:tcW w:w="1811" w:type="dxa"/>
          </w:tcPr>
          <w:p w:rsidR="00AD6649" w:rsidRDefault="00AD6649" w:rsidP="00AD6649">
            <w:pPr>
              <w:rPr>
                <w:rFonts w:ascii="Times New Roman" w:hAnsi="Times New Roman"/>
                <w:sz w:val="28"/>
                <w:szCs w:val="28"/>
              </w:rPr>
            </w:pPr>
            <w:r>
              <w:rPr>
                <w:rFonts w:ascii="Times New Roman" w:hAnsi="Times New Roman"/>
                <w:sz w:val="28"/>
                <w:szCs w:val="28"/>
              </w:rPr>
              <w:t>Стр.4</w:t>
            </w:r>
          </w:p>
        </w:tc>
      </w:tr>
      <w:tr w:rsidR="00AD6649" w:rsidTr="00311244">
        <w:trPr>
          <w:trHeight w:val="1012"/>
        </w:trPr>
        <w:tc>
          <w:tcPr>
            <w:tcW w:w="677" w:type="dxa"/>
          </w:tcPr>
          <w:p w:rsidR="00AD6649" w:rsidRPr="00677762" w:rsidRDefault="00AD6649" w:rsidP="00311244">
            <w:pP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w:t>
            </w:r>
          </w:p>
        </w:tc>
        <w:tc>
          <w:tcPr>
            <w:tcW w:w="7098" w:type="dxa"/>
          </w:tcPr>
          <w:p w:rsidR="00AD6649" w:rsidRDefault="00AD6649" w:rsidP="00311244">
            <w:pPr>
              <w:rPr>
                <w:rFonts w:ascii="Times New Roman" w:hAnsi="Times New Roman"/>
                <w:sz w:val="28"/>
                <w:szCs w:val="28"/>
              </w:rPr>
            </w:pPr>
            <w:r>
              <w:rPr>
                <w:rFonts w:ascii="Times New Roman" w:hAnsi="Times New Roman"/>
                <w:sz w:val="28"/>
                <w:szCs w:val="28"/>
              </w:rPr>
              <w:t xml:space="preserve">Планируемые результаты освоения </w:t>
            </w:r>
            <w:proofErr w:type="gramStart"/>
            <w:r>
              <w:rPr>
                <w:rFonts w:ascii="Times New Roman" w:hAnsi="Times New Roman"/>
                <w:sz w:val="28"/>
                <w:szCs w:val="28"/>
              </w:rPr>
              <w:t>обучающимися</w:t>
            </w:r>
            <w:proofErr w:type="gramEnd"/>
          </w:p>
          <w:p w:rsidR="00AD6649" w:rsidRDefault="00AD6649" w:rsidP="00311244">
            <w:pPr>
              <w:rPr>
                <w:rFonts w:ascii="Times New Roman" w:hAnsi="Times New Roman"/>
                <w:sz w:val="28"/>
                <w:szCs w:val="28"/>
              </w:rPr>
            </w:pPr>
            <w:r>
              <w:rPr>
                <w:rFonts w:ascii="Times New Roman" w:hAnsi="Times New Roman"/>
                <w:sz w:val="28"/>
                <w:szCs w:val="28"/>
              </w:rPr>
              <w:t>программы "Фортепиано"</w:t>
            </w:r>
          </w:p>
        </w:tc>
        <w:tc>
          <w:tcPr>
            <w:tcW w:w="1811" w:type="dxa"/>
          </w:tcPr>
          <w:p w:rsidR="00AD6649" w:rsidRDefault="00AD6649" w:rsidP="00AD6649">
            <w:pPr>
              <w:rPr>
                <w:rFonts w:ascii="Times New Roman" w:hAnsi="Times New Roman"/>
                <w:sz w:val="28"/>
                <w:szCs w:val="28"/>
              </w:rPr>
            </w:pPr>
            <w:r>
              <w:rPr>
                <w:rFonts w:ascii="Times New Roman" w:hAnsi="Times New Roman"/>
                <w:sz w:val="28"/>
                <w:szCs w:val="28"/>
              </w:rPr>
              <w:t>Стр.5</w:t>
            </w:r>
          </w:p>
        </w:tc>
      </w:tr>
      <w:tr w:rsidR="00AD6649" w:rsidTr="00311244">
        <w:trPr>
          <w:trHeight w:val="506"/>
        </w:trPr>
        <w:tc>
          <w:tcPr>
            <w:tcW w:w="677" w:type="dxa"/>
          </w:tcPr>
          <w:p w:rsidR="00AD6649" w:rsidRPr="00677762" w:rsidRDefault="00AD6649" w:rsidP="00311244">
            <w:pP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w:t>
            </w:r>
          </w:p>
        </w:tc>
        <w:tc>
          <w:tcPr>
            <w:tcW w:w="7098" w:type="dxa"/>
          </w:tcPr>
          <w:p w:rsidR="00AD6649" w:rsidRDefault="00AD6649" w:rsidP="00311244">
            <w:pPr>
              <w:rPr>
                <w:rFonts w:ascii="Times New Roman" w:hAnsi="Times New Roman"/>
                <w:sz w:val="28"/>
                <w:szCs w:val="28"/>
              </w:rPr>
            </w:pPr>
            <w:r>
              <w:rPr>
                <w:rFonts w:ascii="Times New Roman" w:hAnsi="Times New Roman"/>
                <w:sz w:val="28"/>
                <w:szCs w:val="28"/>
              </w:rPr>
              <w:t>Учебный план  (срок обучения - 8 лет)</w:t>
            </w:r>
          </w:p>
        </w:tc>
        <w:tc>
          <w:tcPr>
            <w:tcW w:w="1811" w:type="dxa"/>
          </w:tcPr>
          <w:p w:rsidR="00AD6649" w:rsidRDefault="00AD6649" w:rsidP="00AD6649">
            <w:pPr>
              <w:rPr>
                <w:rFonts w:ascii="Times New Roman" w:hAnsi="Times New Roman"/>
                <w:sz w:val="28"/>
                <w:szCs w:val="28"/>
              </w:rPr>
            </w:pPr>
            <w:r>
              <w:rPr>
                <w:rFonts w:ascii="Times New Roman" w:hAnsi="Times New Roman"/>
                <w:sz w:val="28"/>
                <w:szCs w:val="28"/>
              </w:rPr>
              <w:t>Стр.11</w:t>
            </w:r>
          </w:p>
        </w:tc>
      </w:tr>
      <w:tr w:rsidR="00AD6649" w:rsidTr="00311244">
        <w:trPr>
          <w:trHeight w:val="1036"/>
        </w:trPr>
        <w:tc>
          <w:tcPr>
            <w:tcW w:w="677" w:type="dxa"/>
          </w:tcPr>
          <w:p w:rsidR="00AD6649" w:rsidRPr="00677762" w:rsidRDefault="00AD6649" w:rsidP="00311244">
            <w:pPr>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w:t>
            </w:r>
          </w:p>
        </w:tc>
        <w:tc>
          <w:tcPr>
            <w:tcW w:w="7098" w:type="dxa"/>
          </w:tcPr>
          <w:p w:rsidR="00AD6649" w:rsidRDefault="00AD6649" w:rsidP="00311244">
            <w:pPr>
              <w:rPr>
                <w:rFonts w:ascii="Times New Roman" w:hAnsi="Times New Roman"/>
                <w:sz w:val="28"/>
                <w:szCs w:val="28"/>
              </w:rPr>
            </w:pPr>
            <w:r>
              <w:rPr>
                <w:rFonts w:ascii="Times New Roman" w:hAnsi="Times New Roman"/>
                <w:sz w:val="28"/>
                <w:szCs w:val="28"/>
              </w:rPr>
              <w:t>Учебный план на дополнительный год обучения</w:t>
            </w:r>
          </w:p>
          <w:p w:rsidR="00AD6649" w:rsidRDefault="00AD6649" w:rsidP="00311244">
            <w:pPr>
              <w:rPr>
                <w:rFonts w:ascii="Times New Roman" w:hAnsi="Times New Roman"/>
                <w:sz w:val="28"/>
                <w:szCs w:val="28"/>
              </w:rPr>
            </w:pPr>
            <w:r>
              <w:rPr>
                <w:rFonts w:ascii="Times New Roman" w:hAnsi="Times New Roman"/>
                <w:sz w:val="28"/>
                <w:szCs w:val="28"/>
              </w:rPr>
              <w:t>(9 класс)</w:t>
            </w:r>
          </w:p>
        </w:tc>
        <w:tc>
          <w:tcPr>
            <w:tcW w:w="1811" w:type="dxa"/>
          </w:tcPr>
          <w:p w:rsidR="00AD6649" w:rsidRDefault="00AD6649" w:rsidP="00AD6649">
            <w:pPr>
              <w:rPr>
                <w:rFonts w:ascii="Times New Roman" w:hAnsi="Times New Roman"/>
                <w:sz w:val="28"/>
                <w:szCs w:val="28"/>
              </w:rPr>
            </w:pPr>
            <w:r>
              <w:rPr>
                <w:rFonts w:ascii="Times New Roman" w:hAnsi="Times New Roman"/>
                <w:sz w:val="28"/>
                <w:szCs w:val="28"/>
              </w:rPr>
              <w:t>Стр.15</w:t>
            </w:r>
          </w:p>
        </w:tc>
      </w:tr>
      <w:tr w:rsidR="00AD6649" w:rsidTr="00311244">
        <w:trPr>
          <w:trHeight w:val="1036"/>
        </w:trPr>
        <w:tc>
          <w:tcPr>
            <w:tcW w:w="677" w:type="dxa"/>
          </w:tcPr>
          <w:p w:rsidR="00AD6649" w:rsidRPr="00677762" w:rsidRDefault="00AD6649" w:rsidP="00311244">
            <w:pPr>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w:t>
            </w:r>
          </w:p>
        </w:tc>
        <w:tc>
          <w:tcPr>
            <w:tcW w:w="7098" w:type="dxa"/>
          </w:tcPr>
          <w:p w:rsidR="00AD6649" w:rsidRDefault="00AD6649" w:rsidP="00311244">
            <w:pPr>
              <w:rPr>
                <w:rFonts w:ascii="Times New Roman" w:hAnsi="Times New Roman"/>
                <w:sz w:val="28"/>
                <w:szCs w:val="28"/>
              </w:rPr>
            </w:pPr>
            <w:r w:rsidRPr="003B4576">
              <w:rPr>
                <w:rFonts w:ascii="Times New Roman" w:hAnsi="Times New Roman"/>
                <w:sz w:val="28"/>
                <w:szCs w:val="28"/>
              </w:rPr>
              <w:t>Критерии оценки качества знаний, умений и навыков обучающихся</w:t>
            </w:r>
            <w:r>
              <w:rPr>
                <w:rFonts w:ascii="Times New Roman" w:hAnsi="Times New Roman"/>
                <w:sz w:val="28"/>
                <w:szCs w:val="28"/>
              </w:rPr>
              <w:t xml:space="preserve"> </w:t>
            </w:r>
          </w:p>
        </w:tc>
        <w:tc>
          <w:tcPr>
            <w:tcW w:w="1811" w:type="dxa"/>
          </w:tcPr>
          <w:p w:rsidR="00AD6649" w:rsidRDefault="00AD6649" w:rsidP="00AD6649">
            <w:pPr>
              <w:rPr>
                <w:rFonts w:ascii="Times New Roman" w:hAnsi="Times New Roman"/>
                <w:sz w:val="28"/>
                <w:szCs w:val="28"/>
              </w:rPr>
            </w:pPr>
            <w:r>
              <w:rPr>
                <w:rFonts w:ascii="Times New Roman" w:hAnsi="Times New Roman"/>
                <w:sz w:val="28"/>
                <w:szCs w:val="28"/>
              </w:rPr>
              <w:t>Стр.18</w:t>
            </w:r>
          </w:p>
        </w:tc>
      </w:tr>
      <w:tr w:rsidR="00AD6649" w:rsidTr="00311244">
        <w:trPr>
          <w:trHeight w:val="1012"/>
        </w:trPr>
        <w:tc>
          <w:tcPr>
            <w:tcW w:w="677" w:type="dxa"/>
          </w:tcPr>
          <w:p w:rsidR="00AD6649" w:rsidRPr="00677762" w:rsidRDefault="00AD6649" w:rsidP="00311244">
            <w:pPr>
              <w:rPr>
                <w:rFonts w:ascii="Times New Roman" w:hAnsi="Times New Roman"/>
                <w:sz w:val="28"/>
                <w:szCs w:val="28"/>
              </w:rPr>
            </w:pPr>
            <w:r>
              <w:rPr>
                <w:rFonts w:ascii="Times New Roman" w:hAnsi="Times New Roman"/>
                <w:sz w:val="28"/>
                <w:szCs w:val="28"/>
                <w:lang w:val="en-US"/>
              </w:rPr>
              <w:t>VI</w:t>
            </w:r>
            <w:r>
              <w:rPr>
                <w:rFonts w:ascii="Times New Roman" w:hAnsi="Times New Roman"/>
                <w:sz w:val="28"/>
                <w:szCs w:val="28"/>
              </w:rPr>
              <w:t>.</w:t>
            </w:r>
          </w:p>
        </w:tc>
        <w:tc>
          <w:tcPr>
            <w:tcW w:w="7098" w:type="dxa"/>
          </w:tcPr>
          <w:p w:rsidR="00AD6649" w:rsidRDefault="00AD6649" w:rsidP="00311244">
            <w:pPr>
              <w:rPr>
                <w:rFonts w:ascii="Times New Roman" w:hAnsi="Times New Roman"/>
                <w:sz w:val="28"/>
                <w:szCs w:val="28"/>
              </w:rPr>
            </w:pPr>
            <w:r w:rsidRPr="003B4576">
              <w:rPr>
                <w:rFonts w:ascii="Times New Roman" w:hAnsi="Times New Roman"/>
                <w:sz w:val="28"/>
                <w:szCs w:val="28"/>
              </w:rPr>
              <w:t>Творческая, методическая и культурно-просветительская деятельность МБОУ ДОД ДШИ г. Зеленодольска</w:t>
            </w:r>
          </w:p>
        </w:tc>
        <w:tc>
          <w:tcPr>
            <w:tcW w:w="1811" w:type="dxa"/>
          </w:tcPr>
          <w:p w:rsidR="00AD6649" w:rsidRDefault="00AD6649" w:rsidP="00AD6649">
            <w:pPr>
              <w:rPr>
                <w:rFonts w:ascii="Times New Roman" w:hAnsi="Times New Roman"/>
                <w:sz w:val="28"/>
                <w:szCs w:val="28"/>
              </w:rPr>
            </w:pPr>
            <w:r>
              <w:rPr>
                <w:rFonts w:ascii="Times New Roman" w:hAnsi="Times New Roman"/>
                <w:sz w:val="28"/>
                <w:szCs w:val="28"/>
              </w:rPr>
              <w:t>Стр.19</w:t>
            </w:r>
          </w:p>
        </w:tc>
      </w:tr>
      <w:tr w:rsidR="00AD6649" w:rsidTr="00311244">
        <w:trPr>
          <w:trHeight w:val="1036"/>
        </w:trPr>
        <w:tc>
          <w:tcPr>
            <w:tcW w:w="677" w:type="dxa"/>
          </w:tcPr>
          <w:p w:rsidR="00AD6649" w:rsidRPr="00677762" w:rsidRDefault="00AD6649" w:rsidP="00311244">
            <w:pPr>
              <w:rPr>
                <w:rFonts w:ascii="Times New Roman" w:hAnsi="Times New Roman"/>
                <w:sz w:val="28"/>
                <w:szCs w:val="28"/>
              </w:rPr>
            </w:pPr>
            <w:r>
              <w:rPr>
                <w:rFonts w:ascii="Times New Roman" w:hAnsi="Times New Roman"/>
                <w:sz w:val="28"/>
                <w:szCs w:val="28"/>
                <w:lang w:val="en-US"/>
              </w:rPr>
              <w:t>VII</w:t>
            </w:r>
            <w:r>
              <w:rPr>
                <w:rFonts w:ascii="Times New Roman" w:hAnsi="Times New Roman"/>
                <w:sz w:val="28"/>
                <w:szCs w:val="28"/>
              </w:rPr>
              <w:t>.</w:t>
            </w:r>
          </w:p>
        </w:tc>
        <w:tc>
          <w:tcPr>
            <w:tcW w:w="7098" w:type="dxa"/>
          </w:tcPr>
          <w:p w:rsidR="00AD6649" w:rsidRDefault="00AD6649" w:rsidP="00311244">
            <w:pPr>
              <w:rPr>
                <w:rFonts w:ascii="Times New Roman" w:hAnsi="Times New Roman"/>
                <w:sz w:val="28"/>
                <w:szCs w:val="28"/>
              </w:rPr>
            </w:pPr>
            <w:r w:rsidRPr="003B4576">
              <w:rPr>
                <w:rFonts w:ascii="Times New Roman" w:hAnsi="Times New Roman"/>
                <w:sz w:val="28"/>
                <w:szCs w:val="28"/>
              </w:rPr>
              <w:t xml:space="preserve">Требования к условиям реализации программы </w:t>
            </w:r>
            <w:r>
              <w:rPr>
                <w:rFonts w:ascii="Times New Roman" w:hAnsi="Times New Roman"/>
                <w:sz w:val="28"/>
                <w:szCs w:val="28"/>
              </w:rPr>
              <w:t>"</w:t>
            </w:r>
            <w:r w:rsidRPr="003B4576">
              <w:rPr>
                <w:rFonts w:ascii="Times New Roman" w:hAnsi="Times New Roman"/>
                <w:sz w:val="28"/>
                <w:szCs w:val="28"/>
              </w:rPr>
              <w:t>Фортепиано</w:t>
            </w:r>
            <w:r>
              <w:rPr>
                <w:rFonts w:ascii="Times New Roman" w:hAnsi="Times New Roman"/>
                <w:sz w:val="28"/>
                <w:szCs w:val="28"/>
              </w:rPr>
              <w:t>"</w:t>
            </w:r>
          </w:p>
        </w:tc>
        <w:tc>
          <w:tcPr>
            <w:tcW w:w="1811" w:type="dxa"/>
          </w:tcPr>
          <w:p w:rsidR="00AD6649" w:rsidRDefault="00AD6649" w:rsidP="00AD6649">
            <w:pPr>
              <w:rPr>
                <w:rFonts w:ascii="Times New Roman" w:hAnsi="Times New Roman"/>
                <w:sz w:val="28"/>
                <w:szCs w:val="28"/>
              </w:rPr>
            </w:pPr>
            <w:r>
              <w:rPr>
                <w:rFonts w:ascii="Times New Roman" w:hAnsi="Times New Roman"/>
                <w:sz w:val="28"/>
                <w:szCs w:val="28"/>
              </w:rPr>
              <w:t>Стр.19</w:t>
            </w:r>
          </w:p>
        </w:tc>
      </w:tr>
    </w:tbl>
    <w:p w:rsidR="00AD6649" w:rsidRDefault="00AD6649" w:rsidP="00AD6649">
      <w:pPr>
        <w:spacing w:after="0"/>
        <w:ind w:left="-284"/>
        <w:rPr>
          <w:rFonts w:ascii="Times New Roman" w:hAnsi="Times New Roman"/>
          <w:sz w:val="28"/>
          <w:szCs w:val="28"/>
        </w:rPr>
      </w:pPr>
    </w:p>
    <w:p w:rsidR="00AD6649" w:rsidRDefault="00AD6649" w:rsidP="00AD6649">
      <w:pPr>
        <w:spacing w:after="0"/>
        <w:ind w:left="-284"/>
        <w:rPr>
          <w:rFonts w:ascii="Times New Roman" w:hAnsi="Times New Roman"/>
          <w:sz w:val="28"/>
          <w:szCs w:val="28"/>
        </w:rPr>
      </w:pPr>
    </w:p>
    <w:p w:rsidR="00AD6649" w:rsidRDefault="00AD6649" w:rsidP="00AD6649"/>
    <w:p w:rsidR="00AD6649" w:rsidRDefault="00AD6649" w:rsidP="00AD6649">
      <w:pPr>
        <w:ind w:left="-284" w:firstLine="284"/>
        <w:jc w:val="center"/>
        <w:rPr>
          <w:rFonts w:ascii="Times New Roman" w:hAnsi="Times New Roman"/>
          <w:b/>
          <w:sz w:val="28"/>
          <w:szCs w:val="28"/>
        </w:rPr>
      </w:pPr>
    </w:p>
    <w:p w:rsidR="00AD6649" w:rsidRDefault="00AD6649" w:rsidP="00AD6649">
      <w:pPr>
        <w:ind w:left="-284" w:firstLine="284"/>
        <w:jc w:val="center"/>
        <w:rPr>
          <w:rFonts w:ascii="Times New Roman" w:hAnsi="Times New Roman"/>
          <w:b/>
          <w:sz w:val="28"/>
          <w:szCs w:val="28"/>
        </w:rPr>
      </w:pPr>
    </w:p>
    <w:p w:rsidR="00AD6649" w:rsidRDefault="00AD6649" w:rsidP="00AD6649">
      <w:pPr>
        <w:ind w:left="-284" w:firstLine="284"/>
        <w:jc w:val="center"/>
        <w:rPr>
          <w:rFonts w:ascii="Times New Roman" w:hAnsi="Times New Roman"/>
          <w:b/>
          <w:sz w:val="28"/>
          <w:szCs w:val="28"/>
        </w:rPr>
      </w:pPr>
    </w:p>
    <w:p w:rsidR="00AD6649" w:rsidRDefault="00AD6649" w:rsidP="00AD6649">
      <w:pPr>
        <w:ind w:left="-284" w:firstLine="284"/>
        <w:jc w:val="center"/>
        <w:rPr>
          <w:rFonts w:ascii="Times New Roman" w:hAnsi="Times New Roman"/>
          <w:b/>
          <w:sz w:val="28"/>
          <w:szCs w:val="28"/>
        </w:rPr>
      </w:pPr>
    </w:p>
    <w:p w:rsidR="00AD6649" w:rsidRDefault="00AD6649" w:rsidP="00AD6649">
      <w:pPr>
        <w:ind w:left="-284" w:firstLine="284"/>
        <w:jc w:val="center"/>
        <w:rPr>
          <w:rFonts w:ascii="Times New Roman" w:hAnsi="Times New Roman"/>
          <w:b/>
          <w:sz w:val="28"/>
          <w:szCs w:val="28"/>
        </w:rPr>
      </w:pPr>
    </w:p>
    <w:p w:rsidR="00AD6649" w:rsidRDefault="00AD6649" w:rsidP="00AD6649">
      <w:pPr>
        <w:ind w:left="-284" w:firstLine="284"/>
        <w:jc w:val="center"/>
        <w:rPr>
          <w:rFonts w:ascii="Times New Roman" w:hAnsi="Times New Roman"/>
          <w:b/>
          <w:sz w:val="28"/>
          <w:szCs w:val="28"/>
        </w:rPr>
      </w:pPr>
    </w:p>
    <w:p w:rsidR="006F61D7" w:rsidRDefault="006F61D7" w:rsidP="00AD6649">
      <w:pPr>
        <w:ind w:left="-284" w:firstLine="284"/>
        <w:jc w:val="center"/>
        <w:rPr>
          <w:rFonts w:ascii="Times New Roman" w:hAnsi="Times New Roman"/>
          <w:b/>
          <w:sz w:val="28"/>
          <w:szCs w:val="28"/>
        </w:rPr>
      </w:pPr>
    </w:p>
    <w:p w:rsidR="00AD6649" w:rsidRPr="008F3F3F" w:rsidRDefault="00AD6649" w:rsidP="00AD6649">
      <w:pPr>
        <w:ind w:left="-284" w:firstLine="284"/>
        <w:jc w:val="center"/>
        <w:rPr>
          <w:rFonts w:ascii="Times New Roman" w:hAnsi="Times New Roman"/>
          <w:b/>
          <w:sz w:val="28"/>
          <w:szCs w:val="28"/>
        </w:rPr>
      </w:pPr>
      <w:r>
        <w:rPr>
          <w:rFonts w:ascii="Times New Roman" w:hAnsi="Times New Roman"/>
          <w:b/>
          <w:sz w:val="28"/>
          <w:szCs w:val="28"/>
        </w:rPr>
        <w:t>1.</w:t>
      </w:r>
      <w:r w:rsidRPr="008F3F3F">
        <w:rPr>
          <w:rFonts w:ascii="Times New Roman" w:hAnsi="Times New Roman"/>
          <w:b/>
          <w:sz w:val="28"/>
          <w:szCs w:val="28"/>
        </w:rPr>
        <w:t>Пояснительная записка</w:t>
      </w:r>
    </w:p>
    <w:p w:rsidR="00AD6649" w:rsidRDefault="00AD6649" w:rsidP="00AD6649">
      <w:pPr>
        <w:ind w:left="-284" w:firstLine="284"/>
        <w:jc w:val="both"/>
      </w:pPr>
    </w:p>
    <w:p w:rsidR="00AD6649" w:rsidRPr="009F53DC" w:rsidRDefault="00AD6649" w:rsidP="00AD6649">
      <w:pPr>
        <w:pStyle w:val="a3"/>
        <w:numPr>
          <w:ilvl w:val="1"/>
          <w:numId w:val="1"/>
        </w:numPr>
        <w:ind w:left="-567" w:firstLine="284"/>
        <w:jc w:val="both"/>
        <w:rPr>
          <w:rFonts w:ascii="Times New Roman" w:hAnsi="Times New Roman"/>
          <w:sz w:val="28"/>
          <w:szCs w:val="28"/>
        </w:rPr>
      </w:pPr>
      <w:r w:rsidRPr="009F53DC">
        <w:rPr>
          <w:rFonts w:ascii="Times New Roman" w:hAnsi="Times New Roman"/>
          <w:sz w:val="28"/>
          <w:szCs w:val="28"/>
        </w:rPr>
        <w:t>Программа в области музыкального исполнительства «Фортепиано» составлена на основе федеральных  государственных требований (ФГТ). Программа составлена с учетом возрастных и индивидуальных особенностей обучающихся и направлена:</w:t>
      </w:r>
    </w:p>
    <w:p w:rsidR="00AD6649" w:rsidRDefault="00AD6649" w:rsidP="00AD6649">
      <w:pPr>
        <w:pStyle w:val="a3"/>
        <w:ind w:left="-567" w:firstLine="284"/>
        <w:jc w:val="both"/>
        <w:rPr>
          <w:rFonts w:ascii="Times New Roman" w:hAnsi="Times New Roman"/>
          <w:sz w:val="28"/>
          <w:szCs w:val="28"/>
        </w:rPr>
      </w:pPr>
      <w:r w:rsidRPr="009F53DC">
        <w:rPr>
          <w:rFonts w:ascii="Times New Roman" w:hAnsi="Times New Roman"/>
          <w:sz w:val="28"/>
          <w:szCs w:val="28"/>
        </w:rPr>
        <w:t>-</w:t>
      </w:r>
      <w:r>
        <w:rPr>
          <w:rFonts w:ascii="Times New Roman" w:hAnsi="Times New Roman"/>
          <w:sz w:val="28"/>
          <w:szCs w:val="28"/>
        </w:rPr>
        <w:t xml:space="preserve"> на выявление одаренных детей в области  музыкального искусства в раннем детском возрасте;</w:t>
      </w:r>
    </w:p>
    <w:p w:rsidR="00AD6649" w:rsidRDefault="00AD6649" w:rsidP="00AD6649">
      <w:pPr>
        <w:pStyle w:val="a3"/>
        <w:ind w:left="-567" w:firstLine="284"/>
        <w:jc w:val="both"/>
        <w:rPr>
          <w:rFonts w:ascii="Times New Roman" w:hAnsi="Times New Roman"/>
          <w:sz w:val="28"/>
          <w:szCs w:val="28"/>
        </w:rPr>
      </w:pPr>
      <w:r>
        <w:rPr>
          <w:rFonts w:ascii="Times New Roman" w:hAnsi="Times New Roman"/>
          <w:sz w:val="28"/>
          <w:szCs w:val="28"/>
        </w:rPr>
        <w:t>- на создание условий для художественного образования, эстетического воспитания, духовно-нравственного развития детей;</w:t>
      </w:r>
    </w:p>
    <w:p w:rsidR="00AD6649" w:rsidRDefault="00AD6649" w:rsidP="00AD6649">
      <w:pPr>
        <w:pStyle w:val="a3"/>
        <w:ind w:left="-567" w:firstLine="284"/>
        <w:jc w:val="both"/>
        <w:rPr>
          <w:rFonts w:ascii="Times New Roman" w:hAnsi="Times New Roman"/>
          <w:sz w:val="28"/>
          <w:szCs w:val="28"/>
        </w:rPr>
      </w:pPr>
      <w:r>
        <w:rPr>
          <w:rFonts w:ascii="Times New Roman" w:hAnsi="Times New Roman"/>
          <w:sz w:val="28"/>
          <w:szCs w:val="28"/>
        </w:rPr>
        <w:t>- на приобретение детьми знаний, умений и навыков игры на фортепиано, позволяющих творчески исполнять музыкальные произведения в соответствии с необходимым уровнем музыкальной грамотности;</w:t>
      </w:r>
    </w:p>
    <w:p w:rsidR="00AD6649" w:rsidRDefault="00AD6649" w:rsidP="00AD6649">
      <w:pPr>
        <w:pStyle w:val="a3"/>
        <w:ind w:left="-567" w:firstLine="284"/>
        <w:jc w:val="both"/>
        <w:rPr>
          <w:rFonts w:ascii="Times New Roman" w:hAnsi="Times New Roman"/>
          <w:sz w:val="28"/>
          <w:szCs w:val="28"/>
        </w:rPr>
      </w:pPr>
      <w:r>
        <w:rPr>
          <w:rFonts w:ascii="Times New Roman" w:hAnsi="Times New Roman"/>
          <w:sz w:val="28"/>
          <w:szCs w:val="28"/>
        </w:rPr>
        <w:t xml:space="preserve">- на приобретение детьми умений и навыков сольного и ансамблевого </w:t>
      </w:r>
      <w:proofErr w:type="spellStart"/>
      <w:r>
        <w:rPr>
          <w:rFonts w:ascii="Times New Roman" w:hAnsi="Times New Roman"/>
          <w:sz w:val="28"/>
          <w:szCs w:val="28"/>
        </w:rPr>
        <w:t>музицирования</w:t>
      </w:r>
      <w:proofErr w:type="spellEnd"/>
    </w:p>
    <w:p w:rsidR="00AD6649" w:rsidRDefault="00AD6649" w:rsidP="00AD6649">
      <w:pPr>
        <w:pStyle w:val="a3"/>
        <w:ind w:left="-567" w:firstLine="284"/>
        <w:jc w:val="both"/>
        <w:rPr>
          <w:rFonts w:ascii="Times New Roman" w:hAnsi="Times New Roman"/>
          <w:sz w:val="28"/>
          <w:szCs w:val="28"/>
        </w:rPr>
      </w:pPr>
      <w:r>
        <w:rPr>
          <w:rFonts w:ascii="Times New Roman" w:hAnsi="Times New Roman"/>
          <w:sz w:val="28"/>
          <w:szCs w:val="28"/>
        </w:rPr>
        <w:t>-  на приобретение детьми опыта творческой деятельности;</w:t>
      </w:r>
    </w:p>
    <w:p w:rsidR="00AD6649" w:rsidRDefault="00AD6649" w:rsidP="00AD6649">
      <w:pPr>
        <w:pStyle w:val="a3"/>
        <w:ind w:left="-567" w:firstLine="284"/>
        <w:jc w:val="both"/>
        <w:rPr>
          <w:rFonts w:ascii="Times New Roman" w:hAnsi="Times New Roman"/>
          <w:sz w:val="28"/>
          <w:szCs w:val="28"/>
        </w:rPr>
      </w:pPr>
      <w:r>
        <w:rPr>
          <w:rFonts w:ascii="Times New Roman" w:hAnsi="Times New Roman"/>
          <w:sz w:val="28"/>
          <w:szCs w:val="28"/>
        </w:rPr>
        <w:t>-  на овладение детьми духовными и культурными ценностями народов мира;</w:t>
      </w:r>
    </w:p>
    <w:p w:rsidR="00AD6649" w:rsidRDefault="00AD6649" w:rsidP="00AD6649">
      <w:pPr>
        <w:pStyle w:val="a3"/>
        <w:ind w:left="-567" w:firstLine="284"/>
        <w:jc w:val="both"/>
        <w:rPr>
          <w:rFonts w:ascii="Times New Roman" w:hAnsi="Times New Roman"/>
          <w:sz w:val="28"/>
          <w:szCs w:val="28"/>
        </w:rPr>
      </w:pPr>
      <w:r>
        <w:rPr>
          <w:rFonts w:ascii="Times New Roman" w:hAnsi="Times New Roman"/>
          <w:sz w:val="28"/>
          <w:szCs w:val="28"/>
        </w:rPr>
        <w:t>- на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AD6649" w:rsidRDefault="00AD22BD" w:rsidP="00AD6649">
      <w:pPr>
        <w:pStyle w:val="a3"/>
        <w:ind w:left="-567" w:firstLine="284"/>
        <w:jc w:val="both"/>
        <w:rPr>
          <w:rFonts w:ascii="Times New Roman" w:hAnsi="Times New Roman"/>
          <w:sz w:val="28"/>
          <w:szCs w:val="28"/>
        </w:rPr>
      </w:pPr>
      <w:r>
        <w:rPr>
          <w:rFonts w:ascii="Times New Roman" w:hAnsi="Times New Roman"/>
          <w:b/>
          <w:sz w:val="28"/>
          <w:szCs w:val="28"/>
        </w:rPr>
        <w:t>1.2</w:t>
      </w:r>
      <w:r w:rsidR="00AD6649" w:rsidRPr="002C77F0">
        <w:rPr>
          <w:rFonts w:ascii="Times New Roman" w:hAnsi="Times New Roman"/>
          <w:b/>
          <w:sz w:val="28"/>
          <w:szCs w:val="28"/>
        </w:rPr>
        <w:t xml:space="preserve">. </w:t>
      </w:r>
      <w:r w:rsidR="00AD6649">
        <w:rPr>
          <w:rFonts w:ascii="Times New Roman" w:hAnsi="Times New Roman"/>
          <w:sz w:val="28"/>
          <w:szCs w:val="28"/>
        </w:rPr>
        <w:t>Программа разработана с учетом:</w:t>
      </w:r>
    </w:p>
    <w:p w:rsidR="00AD6649" w:rsidRDefault="00AD6649" w:rsidP="00AD6649">
      <w:pPr>
        <w:pStyle w:val="a3"/>
        <w:ind w:left="-567" w:firstLine="284"/>
        <w:jc w:val="both"/>
        <w:rPr>
          <w:rFonts w:ascii="Times New Roman" w:hAnsi="Times New Roman"/>
          <w:sz w:val="28"/>
          <w:szCs w:val="28"/>
        </w:rPr>
      </w:pPr>
      <w:r>
        <w:rPr>
          <w:rFonts w:ascii="Times New Roman" w:hAnsi="Times New Roman"/>
          <w:sz w:val="28"/>
          <w:szCs w:val="28"/>
        </w:rPr>
        <w:t>- обеспечения преемственности программы «Фортепиано» и основных образовательных программ среднего профессионального и высшего профессионального образования в области музыкального искусства;</w:t>
      </w:r>
    </w:p>
    <w:p w:rsidR="00AD6649" w:rsidRDefault="00AD6649" w:rsidP="00AD6649">
      <w:pPr>
        <w:pStyle w:val="a3"/>
        <w:ind w:left="-567" w:firstLine="284"/>
        <w:jc w:val="both"/>
        <w:rPr>
          <w:rFonts w:ascii="Times New Roman" w:hAnsi="Times New Roman"/>
          <w:sz w:val="28"/>
          <w:szCs w:val="28"/>
        </w:rPr>
      </w:pPr>
      <w:r>
        <w:rPr>
          <w:rFonts w:ascii="Times New Roman" w:hAnsi="Times New Roman"/>
          <w:sz w:val="28"/>
          <w:szCs w:val="28"/>
        </w:rPr>
        <w:t xml:space="preserve"> - сохранения единства образовательного пространства Российской Федерации в сфере культуры и искусства.</w:t>
      </w:r>
    </w:p>
    <w:p w:rsidR="00AD6649" w:rsidRPr="00631B07" w:rsidRDefault="00AD22BD" w:rsidP="00AD6649">
      <w:pPr>
        <w:pStyle w:val="a3"/>
        <w:ind w:left="-567" w:firstLine="284"/>
        <w:jc w:val="both"/>
        <w:rPr>
          <w:rFonts w:ascii="Times New Roman" w:hAnsi="Times New Roman"/>
          <w:sz w:val="28"/>
          <w:szCs w:val="28"/>
        </w:rPr>
      </w:pPr>
      <w:r>
        <w:rPr>
          <w:rFonts w:ascii="Times New Roman" w:hAnsi="Times New Roman"/>
          <w:b/>
          <w:sz w:val="28"/>
          <w:szCs w:val="28"/>
        </w:rPr>
        <w:t>1.3</w:t>
      </w:r>
      <w:r w:rsidR="00AD6649">
        <w:rPr>
          <w:rFonts w:ascii="Times New Roman" w:hAnsi="Times New Roman"/>
          <w:sz w:val="28"/>
          <w:szCs w:val="28"/>
        </w:rPr>
        <w:t>. Цели программы:</w:t>
      </w:r>
    </w:p>
    <w:p w:rsidR="00AD6649" w:rsidRDefault="00AD6649" w:rsidP="00AD6649">
      <w:pPr>
        <w:pStyle w:val="a3"/>
        <w:ind w:left="-567" w:firstLine="284"/>
        <w:jc w:val="both"/>
        <w:rPr>
          <w:rFonts w:ascii="Times New Roman" w:hAnsi="Times New Roman"/>
          <w:sz w:val="28"/>
          <w:szCs w:val="28"/>
        </w:rPr>
      </w:pPr>
      <w:r>
        <w:rPr>
          <w:rFonts w:ascii="Times New Roman" w:hAnsi="Times New Roman"/>
          <w:sz w:val="28"/>
          <w:szCs w:val="28"/>
        </w:rPr>
        <w:t>- воспитание и развитие у обучающихся личностных качеств, позволяющих уважать и принимать духовные и культурные ценности разных народов;</w:t>
      </w:r>
    </w:p>
    <w:p w:rsidR="00AD6649" w:rsidRDefault="00AD6649" w:rsidP="00AD6649">
      <w:pPr>
        <w:pStyle w:val="a3"/>
        <w:ind w:left="-567" w:firstLine="284"/>
        <w:jc w:val="both"/>
        <w:rPr>
          <w:rFonts w:ascii="Times New Roman" w:hAnsi="Times New Roman"/>
          <w:sz w:val="28"/>
          <w:szCs w:val="28"/>
        </w:rPr>
      </w:pPr>
      <w:r>
        <w:rPr>
          <w:rFonts w:ascii="Times New Roman" w:hAnsi="Times New Roman"/>
          <w:sz w:val="28"/>
          <w:szCs w:val="28"/>
        </w:rPr>
        <w:t>- формирование у обучающихся эстетических взглядов, нравственных установок и потребности общения с духовными ценностями;</w:t>
      </w:r>
    </w:p>
    <w:p w:rsidR="00AD6649" w:rsidRDefault="00AD6649" w:rsidP="00AD6649">
      <w:pPr>
        <w:pStyle w:val="a3"/>
        <w:ind w:left="-567" w:firstLine="284"/>
        <w:jc w:val="both"/>
        <w:rPr>
          <w:rFonts w:ascii="Times New Roman" w:hAnsi="Times New Roman"/>
          <w:sz w:val="28"/>
          <w:szCs w:val="28"/>
        </w:rPr>
      </w:pPr>
      <w:r>
        <w:rPr>
          <w:rFonts w:ascii="Times New Roman" w:hAnsi="Times New Roman"/>
          <w:sz w:val="28"/>
          <w:szCs w:val="28"/>
        </w:rPr>
        <w:t xml:space="preserve">- формирование у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умения самостоятельно воспринимать и оценивать культурные ценности;</w:t>
      </w:r>
    </w:p>
    <w:p w:rsidR="00AD6649" w:rsidRDefault="00AD6649" w:rsidP="00AD6649">
      <w:pPr>
        <w:pStyle w:val="a3"/>
        <w:ind w:left="-567" w:firstLine="284"/>
        <w:jc w:val="both"/>
        <w:rPr>
          <w:rFonts w:ascii="Times New Roman" w:hAnsi="Times New Roman"/>
          <w:sz w:val="28"/>
          <w:szCs w:val="28"/>
        </w:rPr>
      </w:pPr>
      <w:r>
        <w:rPr>
          <w:rFonts w:ascii="Times New Roman" w:hAnsi="Times New Roman"/>
          <w:sz w:val="28"/>
          <w:szCs w:val="28"/>
        </w:rPr>
        <w:lastRenderedPageBreak/>
        <w:t>-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AD6649" w:rsidRDefault="00AD6649" w:rsidP="00AD6649">
      <w:pPr>
        <w:pStyle w:val="a3"/>
        <w:ind w:left="-567" w:firstLine="284"/>
        <w:jc w:val="both"/>
        <w:rPr>
          <w:rFonts w:ascii="Times New Roman" w:hAnsi="Times New Roman"/>
          <w:sz w:val="28"/>
          <w:szCs w:val="28"/>
        </w:rPr>
      </w:pPr>
      <w:r>
        <w:rPr>
          <w:rFonts w:ascii="Times New Roman" w:hAnsi="Times New Roman"/>
          <w:sz w:val="28"/>
          <w:szCs w:val="28"/>
        </w:rPr>
        <w:t>- формирование у одаренных детей комплекса знаний, умений и навыков, позволяющих осваивать основные профессиональные образовательные программы в области музыкального искусства;</w:t>
      </w:r>
    </w:p>
    <w:p w:rsidR="00AD6649" w:rsidRDefault="00AD6649" w:rsidP="00AD6649">
      <w:pPr>
        <w:pStyle w:val="a3"/>
        <w:ind w:left="-567" w:firstLine="284"/>
        <w:jc w:val="both"/>
        <w:rPr>
          <w:rFonts w:ascii="Times New Roman" w:hAnsi="Times New Roman"/>
          <w:sz w:val="28"/>
          <w:szCs w:val="28"/>
        </w:rPr>
      </w:pPr>
      <w:r>
        <w:rPr>
          <w:rFonts w:ascii="Times New Roman" w:hAnsi="Times New Roman"/>
          <w:sz w:val="28"/>
          <w:szCs w:val="28"/>
        </w:rPr>
        <w:t xml:space="preserve">- выработка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осуществлению самостоятельного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своей учебной деятельностью, умению давать объективную оценку своему труду.</w:t>
      </w:r>
    </w:p>
    <w:p w:rsidR="00AD6649" w:rsidRDefault="00AD22BD" w:rsidP="00AD6649">
      <w:pPr>
        <w:pStyle w:val="a3"/>
        <w:ind w:left="-567" w:firstLine="284"/>
        <w:jc w:val="both"/>
        <w:rPr>
          <w:rFonts w:ascii="Times New Roman" w:hAnsi="Times New Roman"/>
          <w:sz w:val="28"/>
          <w:szCs w:val="28"/>
        </w:rPr>
      </w:pPr>
      <w:r>
        <w:rPr>
          <w:rFonts w:ascii="Times New Roman" w:hAnsi="Times New Roman"/>
          <w:b/>
          <w:sz w:val="28"/>
          <w:szCs w:val="28"/>
        </w:rPr>
        <w:t>1.4</w:t>
      </w:r>
      <w:r w:rsidR="00AD6649">
        <w:rPr>
          <w:rFonts w:ascii="Times New Roman" w:hAnsi="Times New Roman"/>
          <w:sz w:val="28"/>
          <w:szCs w:val="28"/>
        </w:rPr>
        <w:t>. Срок освоения  дополнительной предпрофессиональной общеобразовательной программы «Фортепиано» для детей, поступивших в Школу в первый класс в возрасте с шести лет шести месяцев до девяти лет, составляет 8 лет.</w:t>
      </w:r>
    </w:p>
    <w:p w:rsidR="00AD6649" w:rsidRDefault="00AD6649" w:rsidP="00AD6649">
      <w:pPr>
        <w:pStyle w:val="a3"/>
        <w:ind w:left="-567" w:firstLine="284"/>
        <w:jc w:val="both"/>
        <w:rPr>
          <w:rFonts w:ascii="Times New Roman" w:hAnsi="Times New Roman"/>
          <w:sz w:val="28"/>
          <w:szCs w:val="28"/>
        </w:rPr>
      </w:pPr>
      <w:r>
        <w:rPr>
          <w:rFonts w:ascii="Times New Roman" w:hAnsi="Times New Roman"/>
          <w:sz w:val="28"/>
          <w:szCs w:val="28"/>
        </w:rPr>
        <w:t>Срок освоения дополнительной предпрофессиональной общеобразовательной программы «Фортепиано»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AD6649" w:rsidRDefault="00D5374D" w:rsidP="00AD6649">
      <w:pPr>
        <w:pStyle w:val="a3"/>
        <w:ind w:left="-567" w:firstLine="284"/>
        <w:jc w:val="both"/>
        <w:rPr>
          <w:rFonts w:ascii="Times New Roman" w:hAnsi="Times New Roman"/>
          <w:sz w:val="28"/>
          <w:szCs w:val="28"/>
        </w:rPr>
      </w:pPr>
      <w:r>
        <w:rPr>
          <w:rFonts w:ascii="Times New Roman" w:hAnsi="Times New Roman"/>
          <w:b/>
          <w:sz w:val="28"/>
          <w:szCs w:val="28"/>
        </w:rPr>
        <w:t>1.5</w:t>
      </w:r>
      <w:r w:rsidR="00AD6649">
        <w:rPr>
          <w:rFonts w:ascii="Times New Roman" w:hAnsi="Times New Roman"/>
          <w:sz w:val="28"/>
          <w:szCs w:val="28"/>
        </w:rPr>
        <w:t>. Школа имеет право реализовывать дополнительную предпрофессиональную общеобразовательную программу «Фортепиано» в сокращенные сроки, а также по индивидуальным учебным планам с учетом ФГТ.</w:t>
      </w:r>
    </w:p>
    <w:p w:rsidR="00AD6649" w:rsidRPr="00233BBD" w:rsidRDefault="00D5374D" w:rsidP="00AD6649">
      <w:pPr>
        <w:pStyle w:val="a3"/>
        <w:ind w:left="-567" w:firstLine="284"/>
        <w:jc w:val="both"/>
        <w:rPr>
          <w:rFonts w:ascii="Times New Roman" w:hAnsi="Times New Roman"/>
          <w:sz w:val="28"/>
          <w:szCs w:val="28"/>
        </w:rPr>
      </w:pPr>
      <w:r>
        <w:rPr>
          <w:rFonts w:ascii="Times New Roman" w:hAnsi="Times New Roman"/>
          <w:b/>
          <w:sz w:val="28"/>
          <w:szCs w:val="28"/>
        </w:rPr>
        <w:t>1.6</w:t>
      </w:r>
      <w:r w:rsidR="00AD6649">
        <w:rPr>
          <w:rFonts w:ascii="Times New Roman" w:hAnsi="Times New Roman"/>
          <w:sz w:val="28"/>
          <w:szCs w:val="28"/>
        </w:rPr>
        <w:t xml:space="preserve">. При приемных экзаменах по программе «Фортепиано» Школа  проводит отбор детей с целью выявления их  творческих способностей. Отбор детей проходит в форме творческих заданий, позволяющих определить наличие музыкальных </w:t>
      </w:r>
      <w:r w:rsidR="00AD6649" w:rsidRPr="00233BBD">
        <w:rPr>
          <w:rFonts w:ascii="Times New Roman" w:hAnsi="Times New Roman"/>
          <w:sz w:val="28"/>
          <w:szCs w:val="28"/>
        </w:rPr>
        <w:t>способностей – слуха, ритма, музыкальной памяти</w:t>
      </w:r>
      <w:r w:rsidR="00AD6649" w:rsidRPr="0021067F">
        <w:rPr>
          <w:rFonts w:ascii="Times New Roman" w:hAnsi="Times New Roman"/>
          <w:sz w:val="28"/>
          <w:szCs w:val="28"/>
        </w:rPr>
        <w:t>.</w:t>
      </w:r>
      <w:r w:rsidR="00AD6649" w:rsidRPr="0021067F">
        <w:rPr>
          <w:rFonts w:ascii="Times New Roman" w:eastAsia="Times New Roman" w:hAnsi="Times New Roman"/>
          <w:sz w:val="28"/>
          <w:szCs w:val="28"/>
          <w:lang w:eastAsia="ru-RU"/>
        </w:rPr>
        <w:t xml:space="preserve"> Дополнительно </w:t>
      </w:r>
      <w:proofErr w:type="gramStart"/>
      <w:r w:rsidR="00AD6649" w:rsidRPr="0021067F">
        <w:rPr>
          <w:rFonts w:ascii="Times New Roman" w:eastAsia="Times New Roman" w:hAnsi="Times New Roman"/>
          <w:sz w:val="28"/>
          <w:szCs w:val="28"/>
          <w:lang w:eastAsia="ru-RU"/>
        </w:rPr>
        <w:t>поступающий</w:t>
      </w:r>
      <w:proofErr w:type="gramEnd"/>
      <w:r w:rsidR="00AD6649" w:rsidRPr="0021067F">
        <w:rPr>
          <w:rFonts w:ascii="Times New Roman" w:eastAsia="Times New Roman" w:hAnsi="Times New Roman"/>
          <w:sz w:val="28"/>
          <w:szCs w:val="28"/>
          <w:lang w:eastAsia="ru-RU"/>
        </w:rPr>
        <w:t xml:space="preserve"> может исполнить самостоятельно подготовленные музыкальные произведения на фортепиано (сольную пьесу или вокальное произведение с собственным сопровождением на фортепиано).</w:t>
      </w:r>
    </w:p>
    <w:p w:rsidR="00AD6649" w:rsidRPr="00233BBD" w:rsidRDefault="00D5374D" w:rsidP="00AD6649">
      <w:pPr>
        <w:pStyle w:val="a3"/>
        <w:ind w:left="-567" w:firstLine="284"/>
        <w:jc w:val="both"/>
        <w:rPr>
          <w:rFonts w:ascii="Times New Roman" w:hAnsi="Times New Roman"/>
          <w:sz w:val="28"/>
          <w:szCs w:val="28"/>
        </w:rPr>
      </w:pPr>
      <w:r>
        <w:rPr>
          <w:rFonts w:ascii="Times New Roman" w:hAnsi="Times New Roman"/>
          <w:b/>
          <w:sz w:val="28"/>
          <w:szCs w:val="28"/>
        </w:rPr>
        <w:t>1.7</w:t>
      </w:r>
      <w:r w:rsidR="00AD6649" w:rsidRPr="002C77F0">
        <w:rPr>
          <w:rFonts w:ascii="Times New Roman" w:hAnsi="Times New Roman"/>
          <w:b/>
          <w:sz w:val="28"/>
          <w:szCs w:val="28"/>
        </w:rPr>
        <w:t>.</w:t>
      </w:r>
      <w:r w:rsidR="00AD6649" w:rsidRPr="00233BBD">
        <w:rPr>
          <w:rFonts w:ascii="Times New Roman" w:hAnsi="Times New Roman"/>
          <w:sz w:val="28"/>
          <w:szCs w:val="28"/>
        </w:rPr>
        <w:t xml:space="preserve"> Оценка качества дополнительной предпрофессиональной общеобразовательной программы «Фортепиано», завершается итоговой аттестацией обучающихся, проводимой Школой.</w:t>
      </w:r>
    </w:p>
    <w:p w:rsidR="00AD6649" w:rsidRDefault="00AD6649" w:rsidP="00AD6649">
      <w:pPr>
        <w:pStyle w:val="a3"/>
        <w:ind w:left="-567" w:firstLine="284"/>
        <w:jc w:val="both"/>
        <w:rPr>
          <w:rFonts w:ascii="Times New Roman" w:hAnsi="Times New Roman"/>
          <w:sz w:val="28"/>
          <w:szCs w:val="28"/>
        </w:rPr>
      </w:pPr>
    </w:p>
    <w:p w:rsidR="002849CD" w:rsidRDefault="002849CD" w:rsidP="00AD6649">
      <w:pPr>
        <w:pStyle w:val="a3"/>
        <w:ind w:left="-567" w:firstLine="284"/>
        <w:jc w:val="center"/>
        <w:rPr>
          <w:rFonts w:ascii="Times New Roman" w:hAnsi="Times New Roman"/>
          <w:b/>
          <w:sz w:val="28"/>
          <w:szCs w:val="28"/>
        </w:rPr>
      </w:pPr>
    </w:p>
    <w:p w:rsidR="002849CD" w:rsidRDefault="002849CD" w:rsidP="00AD6649">
      <w:pPr>
        <w:pStyle w:val="a3"/>
        <w:ind w:left="-567" w:firstLine="284"/>
        <w:jc w:val="center"/>
        <w:rPr>
          <w:rFonts w:ascii="Times New Roman" w:hAnsi="Times New Roman"/>
          <w:b/>
          <w:sz w:val="28"/>
          <w:szCs w:val="28"/>
        </w:rPr>
      </w:pPr>
    </w:p>
    <w:p w:rsidR="00AD6649" w:rsidRDefault="00AD6649" w:rsidP="00AD6649">
      <w:pPr>
        <w:pStyle w:val="a3"/>
        <w:ind w:left="-567" w:firstLine="284"/>
        <w:jc w:val="center"/>
        <w:rPr>
          <w:rFonts w:ascii="Times New Roman" w:hAnsi="Times New Roman"/>
          <w:b/>
          <w:sz w:val="28"/>
          <w:szCs w:val="28"/>
        </w:rPr>
      </w:pPr>
      <w:r w:rsidRPr="00462910">
        <w:rPr>
          <w:rFonts w:ascii="Times New Roman" w:hAnsi="Times New Roman"/>
          <w:b/>
          <w:sz w:val="28"/>
          <w:szCs w:val="28"/>
          <w:lang w:val="en-US"/>
        </w:rPr>
        <w:t>II</w:t>
      </w:r>
      <w:r w:rsidRPr="00462910">
        <w:rPr>
          <w:rFonts w:ascii="Times New Roman" w:hAnsi="Times New Roman"/>
          <w:b/>
          <w:sz w:val="28"/>
          <w:szCs w:val="28"/>
        </w:rPr>
        <w:t>. Планируемые результаты освоения обучающимися</w:t>
      </w:r>
    </w:p>
    <w:p w:rsidR="00AD6649" w:rsidRDefault="00AD6649" w:rsidP="00AD6649">
      <w:pPr>
        <w:pStyle w:val="a3"/>
        <w:ind w:left="-567" w:firstLine="284"/>
        <w:jc w:val="center"/>
        <w:rPr>
          <w:rFonts w:ascii="Times New Roman" w:hAnsi="Times New Roman"/>
          <w:b/>
          <w:sz w:val="28"/>
          <w:szCs w:val="28"/>
        </w:rPr>
      </w:pPr>
      <w:r>
        <w:rPr>
          <w:rFonts w:ascii="Times New Roman" w:hAnsi="Times New Roman"/>
          <w:b/>
          <w:sz w:val="28"/>
          <w:szCs w:val="28"/>
        </w:rPr>
        <w:t>программы «Фортепиано</w:t>
      </w:r>
      <w:r w:rsidRPr="00462910">
        <w:rPr>
          <w:rFonts w:ascii="Times New Roman" w:hAnsi="Times New Roman"/>
          <w:b/>
          <w:sz w:val="28"/>
          <w:szCs w:val="28"/>
        </w:rPr>
        <w:t>»</w:t>
      </w:r>
    </w:p>
    <w:p w:rsidR="00AD6649" w:rsidRDefault="00AD6649" w:rsidP="00AD6649">
      <w:pPr>
        <w:ind w:left="-567" w:firstLine="284"/>
        <w:jc w:val="both"/>
        <w:rPr>
          <w:rFonts w:ascii="Times New Roman" w:hAnsi="Times New Roman"/>
          <w:sz w:val="28"/>
          <w:szCs w:val="28"/>
        </w:rPr>
      </w:pPr>
      <w:r w:rsidRPr="002C77F0">
        <w:rPr>
          <w:rFonts w:ascii="Times New Roman" w:hAnsi="Times New Roman"/>
          <w:b/>
          <w:sz w:val="28"/>
          <w:szCs w:val="28"/>
        </w:rPr>
        <w:lastRenderedPageBreak/>
        <w:t>2.1</w:t>
      </w:r>
      <w:r>
        <w:rPr>
          <w:rFonts w:ascii="Times New Roman" w:hAnsi="Times New Roman"/>
          <w:sz w:val="28"/>
          <w:szCs w:val="28"/>
        </w:rPr>
        <w:t>.</w:t>
      </w:r>
      <w:r w:rsidRPr="00462910">
        <w:rPr>
          <w:rFonts w:ascii="Times New Roman" w:hAnsi="Times New Roman"/>
          <w:sz w:val="28"/>
          <w:szCs w:val="28"/>
        </w:rPr>
        <w:t>Минимум</w:t>
      </w:r>
      <w:r>
        <w:rPr>
          <w:rFonts w:ascii="Times New Roman" w:hAnsi="Times New Roman"/>
          <w:sz w:val="28"/>
          <w:szCs w:val="28"/>
        </w:rPr>
        <w:t xml:space="preserve"> содержания  дополнительной предпрофессиональной общеобразовательной  программы «Фортепиано» должен  обеспечивать целостное художественно-эстетическое развитие личности и приобретение ею в процессе освоения образовательных программ музыкально-исполнительских и теоретических знаний, умений и навыков.</w:t>
      </w:r>
    </w:p>
    <w:p w:rsidR="00AD6649" w:rsidRDefault="00AD6649" w:rsidP="00AD6649">
      <w:pPr>
        <w:ind w:left="-567" w:firstLine="284"/>
        <w:jc w:val="both"/>
        <w:rPr>
          <w:rFonts w:ascii="Times New Roman" w:hAnsi="Times New Roman"/>
          <w:sz w:val="28"/>
          <w:szCs w:val="28"/>
        </w:rPr>
      </w:pPr>
      <w:r w:rsidRPr="002C77F0">
        <w:rPr>
          <w:rFonts w:ascii="Times New Roman" w:hAnsi="Times New Roman"/>
          <w:b/>
          <w:sz w:val="28"/>
          <w:szCs w:val="28"/>
        </w:rPr>
        <w:t>2.2</w:t>
      </w:r>
      <w:r>
        <w:rPr>
          <w:rFonts w:ascii="Times New Roman" w:hAnsi="Times New Roman"/>
          <w:sz w:val="28"/>
          <w:szCs w:val="28"/>
        </w:rPr>
        <w:t>. Результатом освоения программы «Фортепиано» является приобретение обучающимися следующих знаний, умений и навыков в предметных областях:</w:t>
      </w:r>
    </w:p>
    <w:p w:rsidR="00AD6649" w:rsidRPr="003F7653" w:rsidRDefault="00AD6649" w:rsidP="00AD6649">
      <w:pPr>
        <w:pStyle w:val="a3"/>
        <w:numPr>
          <w:ilvl w:val="0"/>
          <w:numId w:val="2"/>
        </w:numPr>
        <w:ind w:left="-567" w:firstLine="284"/>
        <w:jc w:val="both"/>
        <w:rPr>
          <w:rFonts w:ascii="Times New Roman" w:hAnsi="Times New Roman"/>
          <w:b/>
          <w:i/>
          <w:sz w:val="28"/>
          <w:szCs w:val="28"/>
        </w:rPr>
      </w:pPr>
      <w:r w:rsidRPr="003F7653">
        <w:rPr>
          <w:rFonts w:ascii="Times New Roman" w:hAnsi="Times New Roman"/>
          <w:b/>
          <w:i/>
          <w:sz w:val="28"/>
          <w:szCs w:val="28"/>
        </w:rPr>
        <w:t>в области музыкального исполнительства:</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знания музыкальной терминологии;</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умения грамотно исполнять музыкальные произведения соло, в ансамбле;</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умения самостоятельно разучивать музыкальные произведения различных жанров и стилей на фортепиано;</w:t>
      </w:r>
    </w:p>
    <w:p w:rsidR="00AD6649" w:rsidRPr="00367DF9" w:rsidRDefault="00AD6649" w:rsidP="00AD6649">
      <w:pPr>
        <w:spacing w:after="0"/>
        <w:ind w:left="-567" w:firstLine="284"/>
        <w:jc w:val="both"/>
        <w:rPr>
          <w:rFonts w:ascii="Times New Roman" w:hAnsi="Times New Roman"/>
          <w:i/>
          <w:sz w:val="28"/>
          <w:szCs w:val="28"/>
        </w:rPr>
      </w:pPr>
      <w:r>
        <w:rPr>
          <w:rFonts w:ascii="Times New Roman" w:hAnsi="Times New Roman"/>
          <w:sz w:val="28"/>
          <w:szCs w:val="28"/>
        </w:rPr>
        <w:t xml:space="preserve">-умения самостоятельно преодолевать технические трудности при </w:t>
      </w:r>
      <w:r w:rsidRPr="00367DF9">
        <w:rPr>
          <w:rFonts w:ascii="Times New Roman" w:hAnsi="Times New Roman"/>
          <w:sz w:val="28"/>
          <w:szCs w:val="28"/>
        </w:rPr>
        <w:t>разучивании несложного музыкального произведения на фортепиано</w:t>
      </w:r>
      <w:r w:rsidRPr="00367DF9">
        <w:rPr>
          <w:rFonts w:ascii="Times New Roman" w:hAnsi="Times New Roman"/>
          <w:i/>
          <w:sz w:val="28"/>
          <w:szCs w:val="28"/>
        </w:rPr>
        <w:t>;</w:t>
      </w:r>
    </w:p>
    <w:p w:rsidR="00AD6649" w:rsidRPr="00367DF9" w:rsidRDefault="00AD6649" w:rsidP="00AD6649">
      <w:pPr>
        <w:spacing w:after="0"/>
        <w:ind w:left="-567" w:firstLine="284"/>
        <w:jc w:val="both"/>
        <w:rPr>
          <w:rFonts w:ascii="Times New Roman" w:hAnsi="Times New Roman"/>
          <w:sz w:val="28"/>
          <w:szCs w:val="28"/>
        </w:rPr>
      </w:pPr>
      <w:r w:rsidRPr="00367DF9">
        <w:rPr>
          <w:rFonts w:ascii="Times New Roman" w:hAnsi="Times New Roman"/>
          <w:sz w:val="28"/>
          <w:szCs w:val="28"/>
        </w:rPr>
        <w:t>- умения создавать художественный образ при исполнении музыкального произведения на фортепиано;</w:t>
      </w:r>
    </w:p>
    <w:p w:rsidR="00AD6649" w:rsidRDefault="00AD6649" w:rsidP="00AD6649">
      <w:pPr>
        <w:spacing w:after="0"/>
        <w:ind w:left="-567" w:firstLine="284"/>
        <w:jc w:val="both"/>
        <w:rPr>
          <w:rFonts w:ascii="Times New Roman" w:hAnsi="Times New Roman"/>
          <w:sz w:val="28"/>
          <w:szCs w:val="28"/>
        </w:rPr>
      </w:pPr>
      <w:r w:rsidRPr="00367DF9">
        <w:rPr>
          <w:rFonts w:ascii="Times New Roman" w:hAnsi="Times New Roman"/>
          <w:sz w:val="28"/>
          <w:szCs w:val="28"/>
        </w:rPr>
        <w:t xml:space="preserve">- </w:t>
      </w:r>
      <w:r w:rsidRPr="00367DF9">
        <w:rPr>
          <w:rFonts w:ascii="Times New Roman" w:eastAsia="Times New Roman" w:hAnsi="Times New Roman"/>
          <w:sz w:val="28"/>
          <w:szCs w:val="28"/>
          <w:lang w:eastAsia="ru-RU"/>
        </w:rPr>
        <w:t xml:space="preserve">умения по аккомпанированию при исполнении </w:t>
      </w:r>
      <w:r w:rsidRPr="00367DF9">
        <w:rPr>
          <w:rFonts w:ascii="Times New Roman" w:hAnsi="Times New Roman"/>
          <w:sz w:val="28"/>
          <w:szCs w:val="28"/>
        </w:rPr>
        <w:t>несложных вокальных и</w:t>
      </w:r>
      <w:r>
        <w:rPr>
          <w:rFonts w:ascii="Times New Roman" w:hAnsi="Times New Roman"/>
          <w:sz w:val="28"/>
          <w:szCs w:val="28"/>
        </w:rPr>
        <w:t xml:space="preserve"> инструментальных произведений;</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навыков чтения с листа несложных музыкальных произведений;</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навыков подбора по слуху;</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-первичных навыков в области теоретического анализа исполняемых произведений;</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навыков публичных выступлений (сольных, ансамблевых);</w:t>
      </w:r>
    </w:p>
    <w:p w:rsidR="00AD6649" w:rsidRDefault="00AD6649" w:rsidP="00AD6649">
      <w:pPr>
        <w:pStyle w:val="a3"/>
        <w:numPr>
          <w:ilvl w:val="0"/>
          <w:numId w:val="3"/>
        </w:numPr>
        <w:ind w:left="-567" w:firstLine="284"/>
        <w:jc w:val="both"/>
        <w:rPr>
          <w:rFonts w:ascii="Times New Roman" w:hAnsi="Times New Roman"/>
          <w:b/>
          <w:i/>
          <w:sz w:val="28"/>
          <w:szCs w:val="28"/>
        </w:rPr>
      </w:pPr>
      <w:r w:rsidRPr="003F7653">
        <w:rPr>
          <w:rFonts w:ascii="Times New Roman" w:hAnsi="Times New Roman"/>
          <w:b/>
          <w:i/>
          <w:sz w:val="28"/>
          <w:szCs w:val="28"/>
        </w:rPr>
        <w:t>в области теории и истории музыки:</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знания музыкальной грамоты;</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знания основных этапов жизненного  и творческого пути  отечественных и зарубежных композиторов, а также созданных ими музыкальных произведений;</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первичные знания в области строения классических музыкальных форм;</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-умения использовать полученные теоретические знания при исполнительстве музыкальных произведений на фортепиано;</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умения осмысливать музыкальные произведения и события  путем изложения в письменной форме, в форме ведения бесед, дискуссий;</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навыков восприятия музыкальных произведений различных стилей и жанров, созданных в разные исторические периоды;</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навыков восприятия элементов музыкального языка;</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навыков анализа музыкального произведения;</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lastRenderedPageBreak/>
        <w:t>- навыков записи музыкального текста по слуху;</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навыков вокального исполнения музыкального текста;</w:t>
      </w:r>
    </w:p>
    <w:p w:rsidR="00AD6649" w:rsidRDefault="00AD6649" w:rsidP="00AD6649">
      <w:pPr>
        <w:ind w:left="-567" w:firstLine="284"/>
        <w:jc w:val="both"/>
        <w:rPr>
          <w:rFonts w:ascii="Times New Roman" w:hAnsi="Times New Roman"/>
          <w:sz w:val="28"/>
          <w:szCs w:val="28"/>
        </w:rPr>
      </w:pPr>
      <w:r w:rsidRPr="002C77F0">
        <w:rPr>
          <w:rFonts w:ascii="Times New Roman" w:hAnsi="Times New Roman"/>
          <w:b/>
          <w:sz w:val="28"/>
          <w:szCs w:val="28"/>
        </w:rPr>
        <w:t>2.3.</w:t>
      </w:r>
      <w:r>
        <w:rPr>
          <w:rFonts w:ascii="Times New Roman" w:hAnsi="Times New Roman"/>
          <w:sz w:val="28"/>
          <w:szCs w:val="28"/>
        </w:rPr>
        <w:t>Результатом освоения дополнительной предпрофессиональной общеобразовательной программы  «Фортепиано»  является приобретение  обучающимися следующих знаний, умений и навыков в предметных областях:</w:t>
      </w:r>
    </w:p>
    <w:p w:rsidR="00AD6649" w:rsidRDefault="00AD6649" w:rsidP="00AD6649">
      <w:pPr>
        <w:pStyle w:val="a3"/>
        <w:numPr>
          <w:ilvl w:val="0"/>
          <w:numId w:val="4"/>
        </w:numPr>
        <w:ind w:left="-567" w:firstLine="284"/>
        <w:jc w:val="both"/>
        <w:rPr>
          <w:rFonts w:ascii="Times New Roman" w:hAnsi="Times New Roman"/>
          <w:b/>
          <w:i/>
          <w:sz w:val="28"/>
          <w:szCs w:val="28"/>
        </w:rPr>
      </w:pPr>
      <w:r w:rsidRPr="00667E63">
        <w:rPr>
          <w:rFonts w:ascii="Times New Roman" w:hAnsi="Times New Roman"/>
          <w:b/>
          <w:i/>
          <w:sz w:val="28"/>
          <w:szCs w:val="28"/>
        </w:rPr>
        <w:t>в области музыкального исполнительства:</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знания основного сольного репертуара  для  фортепиано;</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знание различных исполнительских интерпретаций музыкальных произведений;</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умения исполнять музыкальные произведения соло, в ансамбле на достаточном художественном уровне в соответствии со  стилевыми особенностями;</w:t>
      </w:r>
    </w:p>
    <w:p w:rsidR="00AD6649" w:rsidRPr="002B7B01" w:rsidRDefault="00AD6649" w:rsidP="00AD6649">
      <w:pPr>
        <w:pStyle w:val="a3"/>
        <w:numPr>
          <w:ilvl w:val="0"/>
          <w:numId w:val="5"/>
        </w:numPr>
        <w:ind w:left="-567" w:firstLine="284"/>
        <w:jc w:val="both"/>
        <w:rPr>
          <w:rFonts w:ascii="Times New Roman" w:hAnsi="Times New Roman"/>
          <w:b/>
          <w:i/>
          <w:sz w:val="28"/>
          <w:szCs w:val="28"/>
        </w:rPr>
      </w:pPr>
      <w:r w:rsidRPr="002B7B01">
        <w:rPr>
          <w:rFonts w:ascii="Times New Roman" w:hAnsi="Times New Roman"/>
          <w:b/>
          <w:i/>
          <w:sz w:val="28"/>
          <w:szCs w:val="28"/>
        </w:rPr>
        <w:t>в области теории и истории музыки:</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-первичные знания в области основных эстетических и стилевых  направлений в области  музыкального, изобразительного, театрального и киноискусства;</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первичные знания и умения в области элементарной  теории музыки (знание основных элементов музыкального языка, принципов строения музыкальной ткани, умения осуществлять построения  интервалов и аккордов, группировку длительностей, транспозицию заданного музыкального материала);</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умения осуществлять элементарный анализ нотного текста;</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навыков восприятия современной музыки.</w:t>
      </w:r>
    </w:p>
    <w:p w:rsidR="00AD6649" w:rsidRDefault="00AD6649" w:rsidP="00AD6649">
      <w:pPr>
        <w:spacing w:after="0"/>
        <w:ind w:left="-567" w:firstLine="284"/>
        <w:jc w:val="both"/>
        <w:rPr>
          <w:rFonts w:ascii="Times New Roman" w:hAnsi="Times New Roman"/>
          <w:sz w:val="28"/>
          <w:szCs w:val="28"/>
        </w:rPr>
      </w:pPr>
      <w:r w:rsidRPr="002C77F0">
        <w:rPr>
          <w:rFonts w:ascii="Times New Roman" w:hAnsi="Times New Roman"/>
          <w:b/>
          <w:sz w:val="28"/>
          <w:szCs w:val="28"/>
        </w:rPr>
        <w:t>2.4.</w:t>
      </w:r>
      <w:r>
        <w:rPr>
          <w:rFonts w:ascii="Times New Roman" w:hAnsi="Times New Roman"/>
          <w:sz w:val="28"/>
          <w:szCs w:val="28"/>
        </w:rPr>
        <w:t xml:space="preserve"> Результаты освоения дополнительной предпрофессиональной общеобразовательной программы  «Фортепиано» по учебным предметам обязательной части должны отражать:</w:t>
      </w:r>
    </w:p>
    <w:p w:rsidR="00AD6649" w:rsidRDefault="00AD6649" w:rsidP="00AD6649">
      <w:pPr>
        <w:ind w:left="-567" w:firstLine="284"/>
        <w:jc w:val="both"/>
        <w:rPr>
          <w:rFonts w:ascii="Times New Roman" w:hAnsi="Times New Roman"/>
          <w:sz w:val="28"/>
          <w:szCs w:val="28"/>
        </w:rPr>
      </w:pPr>
      <w:r w:rsidRPr="00B36063">
        <w:rPr>
          <w:rFonts w:ascii="Times New Roman" w:hAnsi="Times New Roman"/>
          <w:b/>
          <w:sz w:val="28"/>
          <w:szCs w:val="28"/>
        </w:rPr>
        <w:t>2.</w:t>
      </w:r>
      <w:r>
        <w:rPr>
          <w:rFonts w:ascii="Times New Roman" w:hAnsi="Times New Roman"/>
          <w:b/>
          <w:sz w:val="28"/>
          <w:szCs w:val="28"/>
        </w:rPr>
        <w:t>4</w:t>
      </w:r>
      <w:r w:rsidRPr="00B36063">
        <w:rPr>
          <w:rFonts w:ascii="Times New Roman" w:hAnsi="Times New Roman"/>
          <w:b/>
          <w:sz w:val="28"/>
          <w:szCs w:val="28"/>
        </w:rPr>
        <w:t>.1. Специальность</w:t>
      </w:r>
      <w:r>
        <w:rPr>
          <w:rFonts w:ascii="Times New Roman" w:hAnsi="Times New Roman"/>
          <w:b/>
          <w:sz w:val="28"/>
          <w:szCs w:val="28"/>
        </w:rPr>
        <w:t xml:space="preserve"> и чтение с листа:</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-наличие у обучающегося интереса к музыкальному искусству, самостоятельному музыкальному исполнительству;</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сформированный комплекс исполнительских знаний, умений и навыков, позволяющий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знание репертуара для фортепиано, включающего произведения разных стилей и жанров в соответствии с программными требованиями;</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знание художественн</w:t>
      </w:r>
      <w:proofErr w:type="gramStart"/>
      <w:r>
        <w:rPr>
          <w:rFonts w:ascii="Times New Roman" w:hAnsi="Times New Roman"/>
          <w:sz w:val="28"/>
          <w:szCs w:val="28"/>
        </w:rPr>
        <w:t>о-</w:t>
      </w:r>
      <w:proofErr w:type="gramEnd"/>
      <w:r>
        <w:rPr>
          <w:rFonts w:ascii="Times New Roman" w:hAnsi="Times New Roman"/>
          <w:sz w:val="28"/>
          <w:szCs w:val="28"/>
        </w:rPr>
        <w:t xml:space="preserve"> исполнительских возможностей фортепиано;</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знание профессиональной терминологии;</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lastRenderedPageBreak/>
        <w:t>- умение читать с листа несложные музыкальные произведения;</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навыки по воспитанию слухового контроля, умению управлять процессом исполнения музыкального произведения;</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-наличие музыкальной памяти, развитого мелодического, ладогармонического, тембрового слуха;</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xml:space="preserve">- наличие элементарных  навыков </w:t>
      </w:r>
      <w:proofErr w:type="spellStart"/>
      <w:r>
        <w:rPr>
          <w:rFonts w:ascii="Times New Roman" w:hAnsi="Times New Roman"/>
          <w:sz w:val="28"/>
          <w:szCs w:val="28"/>
        </w:rPr>
        <w:t>репетиционно</w:t>
      </w:r>
      <w:proofErr w:type="spellEnd"/>
      <w:r>
        <w:rPr>
          <w:rFonts w:ascii="Times New Roman" w:hAnsi="Times New Roman"/>
          <w:sz w:val="28"/>
          <w:szCs w:val="28"/>
        </w:rPr>
        <w:t>-концертной работы в качестве солиста;</w:t>
      </w:r>
    </w:p>
    <w:p w:rsidR="00AD6649" w:rsidRDefault="00AD6649" w:rsidP="00AD6649">
      <w:pPr>
        <w:spacing w:after="0"/>
        <w:ind w:left="-567" w:firstLine="284"/>
        <w:jc w:val="both"/>
        <w:rPr>
          <w:rFonts w:ascii="Times New Roman" w:hAnsi="Times New Roman"/>
          <w:sz w:val="28"/>
          <w:szCs w:val="28"/>
        </w:rPr>
      </w:pPr>
    </w:p>
    <w:p w:rsidR="00AD6649" w:rsidRDefault="00AD6649" w:rsidP="00AD6649">
      <w:pPr>
        <w:spacing w:after="0"/>
        <w:ind w:left="-567" w:firstLine="284"/>
        <w:jc w:val="both"/>
        <w:rPr>
          <w:rFonts w:ascii="Times New Roman" w:hAnsi="Times New Roman"/>
          <w:sz w:val="28"/>
          <w:szCs w:val="28"/>
        </w:rPr>
      </w:pPr>
      <w:r w:rsidRPr="00B36063">
        <w:rPr>
          <w:rFonts w:ascii="Times New Roman" w:hAnsi="Times New Roman"/>
          <w:b/>
          <w:sz w:val="28"/>
          <w:szCs w:val="28"/>
        </w:rPr>
        <w:t>2.</w:t>
      </w:r>
      <w:r>
        <w:rPr>
          <w:rFonts w:ascii="Times New Roman" w:hAnsi="Times New Roman"/>
          <w:b/>
          <w:sz w:val="28"/>
          <w:szCs w:val="28"/>
        </w:rPr>
        <w:t>4</w:t>
      </w:r>
      <w:r w:rsidRPr="00B36063">
        <w:rPr>
          <w:rFonts w:ascii="Times New Roman" w:hAnsi="Times New Roman"/>
          <w:b/>
          <w:sz w:val="28"/>
          <w:szCs w:val="28"/>
        </w:rPr>
        <w:t xml:space="preserve">.2. </w:t>
      </w:r>
      <w:r w:rsidRPr="00B666AB">
        <w:rPr>
          <w:rFonts w:ascii="Times New Roman" w:hAnsi="Times New Roman"/>
          <w:b/>
          <w:sz w:val="28"/>
          <w:szCs w:val="28"/>
        </w:rPr>
        <w:t>Ансамбль</w:t>
      </w:r>
      <w:r>
        <w:rPr>
          <w:rFonts w:ascii="Times New Roman" w:hAnsi="Times New Roman"/>
          <w:sz w:val="28"/>
          <w:szCs w:val="28"/>
        </w:rPr>
        <w:t>:</w:t>
      </w:r>
    </w:p>
    <w:p w:rsidR="00AD6649" w:rsidRPr="00086DB9" w:rsidRDefault="00AD6649" w:rsidP="00AD6649">
      <w:pPr>
        <w:spacing w:after="0"/>
        <w:ind w:left="-567" w:firstLine="284"/>
        <w:jc w:val="both"/>
        <w:rPr>
          <w:rFonts w:ascii="Times New Roman" w:hAnsi="Times New Roman"/>
          <w:sz w:val="28"/>
          <w:szCs w:val="28"/>
        </w:rPr>
      </w:pPr>
      <w:r w:rsidRPr="00086DB9">
        <w:rPr>
          <w:rFonts w:ascii="Times New Roman" w:hAnsi="Times New Roman"/>
          <w:sz w:val="28"/>
          <w:szCs w:val="28"/>
        </w:rPr>
        <w:t>- сформированный комплекс навыков и умений  в области коллективного творчества</w:t>
      </w:r>
      <w:r>
        <w:rPr>
          <w:rFonts w:ascii="Times New Roman" w:hAnsi="Times New Roman"/>
          <w:sz w:val="28"/>
          <w:szCs w:val="28"/>
        </w:rPr>
        <w:t xml:space="preserve">, </w:t>
      </w:r>
      <w:r w:rsidRPr="00086DB9">
        <w:rPr>
          <w:rFonts w:ascii="Times New Roman" w:hAnsi="Times New Roman"/>
          <w:sz w:val="28"/>
          <w:szCs w:val="28"/>
        </w:rPr>
        <w:t>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rsidR="00AD6649" w:rsidRDefault="00AD6649" w:rsidP="00AD6649">
      <w:pPr>
        <w:spacing w:after="0"/>
        <w:ind w:left="-567" w:firstLine="284"/>
        <w:jc w:val="both"/>
        <w:rPr>
          <w:rFonts w:ascii="Times New Roman" w:hAnsi="Times New Roman"/>
          <w:sz w:val="28"/>
          <w:szCs w:val="28"/>
        </w:rPr>
      </w:pPr>
      <w:r w:rsidRPr="00086DB9">
        <w:rPr>
          <w:rFonts w:ascii="Times New Roman" w:hAnsi="Times New Roman"/>
          <w:sz w:val="28"/>
          <w:szCs w:val="28"/>
        </w:rPr>
        <w:t>- знание ансамблевого репертуара</w:t>
      </w:r>
      <w:r>
        <w:rPr>
          <w:rFonts w:ascii="Times New Roman" w:hAnsi="Times New Roman"/>
          <w:sz w:val="28"/>
          <w:szCs w:val="28"/>
        </w:rPr>
        <w:t xml:space="preserve"> </w:t>
      </w:r>
      <w:r w:rsidRPr="00086DB9">
        <w:rPr>
          <w:rFonts w:ascii="Times New Roman" w:eastAsia="Times New Roman" w:hAnsi="Times New Roman"/>
          <w:sz w:val="28"/>
          <w:szCs w:val="28"/>
          <w:lang w:eastAsia="ru-RU"/>
        </w:rPr>
        <w:t>(музыкальных произведений, созданных для фортепианного дуэта, так и переложений</w:t>
      </w:r>
      <w:r w:rsidRPr="00086DB9">
        <w:rPr>
          <w:rFonts w:ascii="Times New Roman" w:hAnsi="Times New Roman"/>
          <w:sz w:val="28"/>
          <w:szCs w:val="28"/>
        </w:rPr>
        <w:t>,</w:t>
      </w:r>
      <w:r>
        <w:rPr>
          <w:rFonts w:ascii="Times New Roman" w:hAnsi="Times New Roman"/>
          <w:sz w:val="28"/>
          <w:szCs w:val="28"/>
        </w:rPr>
        <w:t xml:space="preserve"> </w:t>
      </w:r>
      <w:r w:rsidRPr="0021067F">
        <w:rPr>
          <w:rFonts w:ascii="Times New Roman" w:eastAsia="Times New Roman" w:hAnsi="Times New Roman"/>
          <w:sz w:val="28"/>
          <w:szCs w:val="28"/>
          <w:lang w:eastAsia="ru-RU"/>
        </w:rPr>
        <w:t>а также камерно-инструментального репертуара)</w:t>
      </w:r>
      <w:r w:rsidRPr="00086DB9">
        <w:rPr>
          <w:rFonts w:ascii="Times New Roman" w:hAnsi="Times New Roman"/>
          <w:sz w:val="28"/>
          <w:szCs w:val="28"/>
        </w:rPr>
        <w:t xml:space="preserve"> способствующее воспитанию на разнообразной литературе способностей к коллективному творчеству;</w:t>
      </w:r>
    </w:p>
    <w:p w:rsidR="00AD6649" w:rsidRPr="006873B3" w:rsidRDefault="00AD6649" w:rsidP="00AD6649">
      <w:pPr>
        <w:spacing w:after="0"/>
        <w:ind w:left="-567" w:firstLine="284"/>
        <w:jc w:val="both"/>
        <w:rPr>
          <w:rFonts w:ascii="Times New Roman" w:hAnsi="Times New Roman"/>
          <w:sz w:val="28"/>
          <w:szCs w:val="28"/>
        </w:rPr>
      </w:pPr>
      <w:r w:rsidRPr="00086DB9">
        <w:rPr>
          <w:rFonts w:ascii="Times New Roman" w:hAnsi="Times New Roman"/>
          <w:sz w:val="28"/>
          <w:szCs w:val="28"/>
        </w:rPr>
        <w:t>- 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rsidR="00AD6649" w:rsidRPr="00086DB9" w:rsidRDefault="00AD6649" w:rsidP="00AD6649">
      <w:pPr>
        <w:spacing w:before="100" w:beforeAutospacing="1" w:after="100" w:afterAutospacing="1" w:line="240" w:lineRule="auto"/>
        <w:ind w:left="-567" w:firstLine="284"/>
        <w:rPr>
          <w:rFonts w:ascii="Times New Roman" w:eastAsia="Times New Roman" w:hAnsi="Times New Roman"/>
          <w:b/>
          <w:bCs/>
          <w:iCs/>
          <w:sz w:val="28"/>
          <w:szCs w:val="28"/>
          <w:lang w:eastAsia="ru-RU"/>
        </w:rPr>
      </w:pPr>
      <w:r w:rsidRPr="00086DB9">
        <w:rPr>
          <w:rFonts w:ascii="Times New Roman" w:eastAsia="Times New Roman" w:hAnsi="Times New Roman"/>
          <w:b/>
          <w:sz w:val="28"/>
          <w:szCs w:val="28"/>
          <w:lang w:eastAsia="ru-RU"/>
        </w:rPr>
        <w:t>2.4.3.</w:t>
      </w:r>
      <w:r w:rsidRPr="00086DB9">
        <w:rPr>
          <w:rFonts w:ascii="Times New Roman" w:eastAsia="Times New Roman" w:hAnsi="Times New Roman"/>
          <w:b/>
          <w:bCs/>
          <w:iCs/>
          <w:sz w:val="28"/>
          <w:szCs w:val="28"/>
          <w:lang w:eastAsia="ru-RU"/>
        </w:rPr>
        <w:t>Концертмейстерский класс:</w:t>
      </w:r>
    </w:p>
    <w:p w:rsidR="00AD6649" w:rsidRDefault="00AD6649" w:rsidP="00AD6649">
      <w:pPr>
        <w:spacing w:after="0"/>
        <w:ind w:left="-567" w:firstLine="284"/>
        <w:jc w:val="both"/>
        <w:rPr>
          <w:rFonts w:ascii="Times New Roman" w:eastAsia="Times New Roman" w:hAnsi="Times New Roman"/>
          <w:sz w:val="28"/>
          <w:szCs w:val="28"/>
          <w:lang w:eastAsia="ru-RU"/>
        </w:rPr>
      </w:pPr>
      <w:r w:rsidRPr="00086DB9">
        <w:rPr>
          <w:rFonts w:ascii="Times New Roman" w:eastAsia="Times New Roman" w:hAnsi="Times New Roman"/>
          <w:sz w:val="28"/>
          <w:szCs w:val="28"/>
          <w:lang w:eastAsia="ru-RU"/>
        </w:rPr>
        <w:t>- сформированный комплекс знаний, умений и навыков, отражающий наличие у обучающегося художественного вкуса, чувства стиля, творческой самостоятельности, знакомству с лучшими образцами отечественной и зарубежной музыки, в том числе:</w:t>
      </w:r>
    </w:p>
    <w:p w:rsidR="00AD6649" w:rsidRPr="004A4757" w:rsidRDefault="00AD6649" w:rsidP="00AD6649">
      <w:pPr>
        <w:spacing w:after="0"/>
        <w:ind w:left="-567" w:firstLine="284"/>
        <w:jc w:val="both"/>
        <w:rPr>
          <w:rFonts w:ascii="Times New Roman" w:eastAsia="Times New Roman" w:hAnsi="Times New Roman"/>
          <w:sz w:val="28"/>
          <w:szCs w:val="28"/>
          <w:lang w:eastAsia="ru-RU"/>
        </w:rPr>
      </w:pPr>
      <w:r w:rsidRPr="004A4757">
        <w:rPr>
          <w:rFonts w:ascii="Times New Roman" w:eastAsia="Times New Roman" w:hAnsi="Times New Roman"/>
          <w:sz w:val="28"/>
          <w:szCs w:val="28"/>
          <w:lang w:eastAsia="ru-RU"/>
        </w:rPr>
        <w:t>-</w:t>
      </w:r>
      <w:r w:rsidRPr="0021067F">
        <w:rPr>
          <w:rFonts w:ascii="Times New Roman" w:eastAsia="Times New Roman" w:hAnsi="Times New Roman"/>
          <w:sz w:val="28"/>
          <w:szCs w:val="28"/>
          <w:lang w:eastAsia="ru-RU"/>
        </w:rPr>
        <w:t>знание основного концертмейстерского</w:t>
      </w:r>
      <w:r>
        <w:rPr>
          <w:rFonts w:ascii="Times New Roman" w:eastAsia="Times New Roman" w:hAnsi="Times New Roman"/>
          <w:sz w:val="28"/>
          <w:szCs w:val="28"/>
          <w:lang w:eastAsia="ru-RU"/>
        </w:rPr>
        <w:t xml:space="preserve"> </w:t>
      </w:r>
      <w:r w:rsidRPr="0021067F">
        <w:rPr>
          <w:rFonts w:ascii="Times New Roman" w:eastAsia="Times New Roman" w:hAnsi="Times New Roman"/>
          <w:sz w:val="28"/>
          <w:szCs w:val="28"/>
          <w:lang w:eastAsia="ru-RU"/>
        </w:rPr>
        <w:t>репертуара</w:t>
      </w:r>
      <w:r w:rsidRPr="004A4757">
        <w:rPr>
          <w:rFonts w:ascii="Times New Roman" w:eastAsia="Times New Roman" w:hAnsi="Times New Roman"/>
          <w:sz w:val="28"/>
          <w:szCs w:val="28"/>
          <w:lang w:eastAsia="ru-RU"/>
        </w:rPr>
        <w:t xml:space="preserve"> (вокального и инструментального), основных принципов аккомпанирования солисту;</w:t>
      </w:r>
    </w:p>
    <w:p w:rsidR="00AD6649" w:rsidRPr="004A4757" w:rsidRDefault="00AD6649" w:rsidP="00AD6649">
      <w:pPr>
        <w:tabs>
          <w:tab w:val="left" w:pos="4678"/>
        </w:tabs>
        <w:spacing w:after="0"/>
        <w:ind w:left="-567" w:firstLine="284"/>
        <w:jc w:val="both"/>
        <w:rPr>
          <w:rFonts w:ascii="Times New Roman" w:hAnsi="Times New Roman"/>
          <w:sz w:val="28"/>
          <w:szCs w:val="28"/>
          <w:lang w:eastAsia="ru-RU"/>
        </w:rPr>
      </w:pPr>
      <w:r w:rsidRPr="004A4757">
        <w:rPr>
          <w:rFonts w:ascii="Times New Roman" w:hAnsi="Times New Roman"/>
          <w:sz w:val="28"/>
          <w:szCs w:val="28"/>
          <w:lang w:eastAsia="ru-RU"/>
        </w:rPr>
        <w:t xml:space="preserve">-навыки по разучиванию с солистом его репертуара; - наличие первичного практического </w:t>
      </w:r>
      <w:r>
        <w:rPr>
          <w:rFonts w:ascii="Times New Roman" w:hAnsi="Times New Roman"/>
          <w:sz w:val="28"/>
          <w:szCs w:val="28"/>
          <w:lang w:eastAsia="ru-RU"/>
        </w:rPr>
        <w:t xml:space="preserve"> </w:t>
      </w:r>
      <w:r w:rsidRPr="004A4757">
        <w:rPr>
          <w:rFonts w:ascii="Times New Roman" w:hAnsi="Times New Roman"/>
          <w:sz w:val="28"/>
          <w:szCs w:val="28"/>
          <w:lang w:eastAsia="ru-RU"/>
        </w:rPr>
        <w:t xml:space="preserve">опыта </w:t>
      </w:r>
      <w:r>
        <w:rPr>
          <w:rFonts w:ascii="Times New Roman" w:hAnsi="Times New Roman"/>
          <w:sz w:val="28"/>
          <w:szCs w:val="28"/>
          <w:lang w:eastAsia="ru-RU"/>
        </w:rPr>
        <w:t xml:space="preserve"> </w:t>
      </w:r>
      <w:proofErr w:type="spellStart"/>
      <w:r w:rsidRPr="004A4757">
        <w:rPr>
          <w:rFonts w:ascii="Times New Roman" w:hAnsi="Times New Roman"/>
          <w:sz w:val="28"/>
          <w:szCs w:val="28"/>
          <w:lang w:eastAsia="ru-RU"/>
        </w:rPr>
        <w:t>репетиционно</w:t>
      </w:r>
      <w:proofErr w:type="spellEnd"/>
      <w:r w:rsidRPr="004A4757">
        <w:rPr>
          <w:rFonts w:ascii="Times New Roman" w:hAnsi="Times New Roman"/>
          <w:sz w:val="28"/>
          <w:szCs w:val="28"/>
          <w:lang w:eastAsia="ru-RU"/>
        </w:rPr>
        <w:t>-концертной деятельности в качестве концертмейстера;</w:t>
      </w:r>
    </w:p>
    <w:p w:rsidR="00AD6649" w:rsidRPr="004A4757" w:rsidRDefault="00AD6649" w:rsidP="00AD6649">
      <w:pPr>
        <w:spacing w:after="0"/>
        <w:ind w:left="-567" w:firstLine="284"/>
        <w:jc w:val="both"/>
        <w:rPr>
          <w:rFonts w:ascii="Times New Roman" w:eastAsia="Times New Roman" w:hAnsi="Times New Roman"/>
          <w:sz w:val="28"/>
          <w:szCs w:val="28"/>
          <w:lang w:eastAsia="ru-RU"/>
        </w:rPr>
      </w:pPr>
      <w:r w:rsidRPr="004A4757">
        <w:rPr>
          <w:rFonts w:ascii="Times New Roman" w:eastAsia="Times New Roman" w:hAnsi="Times New Roman"/>
          <w:sz w:val="28"/>
          <w:szCs w:val="28"/>
          <w:lang w:eastAsia="ru-RU"/>
        </w:rPr>
        <w:t>-умение аккомпанировать солистам (вокалистам и инструменталистам) несложные музыкальные произведения,</w:t>
      </w:r>
    </w:p>
    <w:p w:rsidR="00AD6649" w:rsidRDefault="00AD6649" w:rsidP="00AD6649">
      <w:pPr>
        <w:spacing w:after="0" w:line="240" w:lineRule="auto"/>
        <w:ind w:left="-567" w:firstLine="284"/>
        <w:rPr>
          <w:rFonts w:ascii="Times New Roman" w:eastAsia="Times New Roman" w:hAnsi="Times New Roman"/>
          <w:sz w:val="24"/>
          <w:szCs w:val="24"/>
          <w:lang w:eastAsia="ru-RU"/>
        </w:rPr>
      </w:pPr>
    </w:p>
    <w:p w:rsidR="00AD6649" w:rsidRPr="0035376C" w:rsidRDefault="00AD6649" w:rsidP="00AD6649">
      <w:pPr>
        <w:spacing w:after="0" w:line="240" w:lineRule="auto"/>
        <w:ind w:left="-567" w:firstLine="284"/>
        <w:rPr>
          <w:rFonts w:ascii="Times New Roman" w:eastAsia="Times New Roman" w:hAnsi="Times New Roman"/>
          <w:sz w:val="24"/>
          <w:szCs w:val="24"/>
          <w:lang w:eastAsia="ru-RU"/>
        </w:rPr>
      </w:pPr>
    </w:p>
    <w:p w:rsidR="00AD6649" w:rsidRDefault="00AD6649" w:rsidP="00AD6649">
      <w:pPr>
        <w:spacing w:after="0"/>
        <w:ind w:left="-567" w:firstLine="284"/>
        <w:jc w:val="both"/>
        <w:rPr>
          <w:rFonts w:ascii="Times New Roman" w:hAnsi="Times New Roman"/>
          <w:b/>
          <w:sz w:val="28"/>
          <w:szCs w:val="28"/>
        </w:rPr>
      </w:pPr>
    </w:p>
    <w:p w:rsidR="00AD6649" w:rsidRDefault="00AD6649" w:rsidP="00AD6649">
      <w:pPr>
        <w:spacing w:after="0"/>
        <w:ind w:left="-567" w:firstLine="284"/>
        <w:jc w:val="both"/>
        <w:rPr>
          <w:rFonts w:ascii="Times New Roman" w:hAnsi="Times New Roman"/>
          <w:b/>
          <w:sz w:val="28"/>
          <w:szCs w:val="28"/>
        </w:rPr>
      </w:pPr>
      <w:r>
        <w:rPr>
          <w:rFonts w:ascii="Times New Roman" w:hAnsi="Times New Roman"/>
          <w:b/>
          <w:sz w:val="28"/>
          <w:szCs w:val="28"/>
        </w:rPr>
        <w:t>2.4.4</w:t>
      </w:r>
      <w:r w:rsidRPr="00B36063">
        <w:rPr>
          <w:rFonts w:ascii="Times New Roman" w:hAnsi="Times New Roman"/>
          <w:b/>
          <w:sz w:val="28"/>
          <w:szCs w:val="28"/>
        </w:rPr>
        <w:t>. Хоровой класс:</w:t>
      </w:r>
    </w:p>
    <w:p w:rsidR="00AD6649" w:rsidRPr="00B36063" w:rsidRDefault="00AD6649" w:rsidP="00AD6649">
      <w:pPr>
        <w:spacing w:after="0"/>
        <w:ind w:left="-567" w:firstLine="284"/>
        <w:jc w:val="both"/>
        <w:rPr>
          <w:rFonts w:ascii="Times New Roman" w:hAnsi="Times New Roman"/>
          <w:sz w:val="28"/>
          <w:szCs w:val="28"/>
        </w:rPr>
      </w:pPr>
      <w:r w:rsidRPr="00B36063">
        <w:rPr>
          <w:rFonts w:ascii="Times New Roman" w:hAnsi="Times New Roman"/>
          <w:sz w:val="28"/>
          <w:szCs w:val="28"/>
        </w:rPr>
        <w:t>-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AD6649" w:rsidRPr="00B36063" w:rsidRDefault="00AD6649" w:rsidP="00AD6649">
      <w:pPr>
        <w:spacing w:after="0"/>
        <w:ind w:left="-567" w:firstLine="284"/>
        <w:jc w:val="both"/>
        <w:rPr>
          <w:rFonts w:ascii="Times New Roman" w:hAnsi="Times New Roman"/>
          <w:sz w:val="28"/>
          <w:szCs w:val="28"/>
        </w:rPr>
      </w:pPr>
      <w:r w:rsidRPr="00B36063">
        <w:rPr>
          <w:rFonts w:ascii="Times New Roman" w:hAnsi="Times New Roman"/>
          <w:sz w:val="28"/>
          <w:szCs w:val="28"/>
        </w:rPr>
        <w:t>- умение передавать авторский замысе</w:t>
      </w:r>
      <w:r>
        <w:rPr>
          <w:rFonts w:ascii="Times New Roman" w:hAnsi="Times New Roman"/>
          <w:sz w:val="28"/>
          <w:szCs w:val="28"/>
        </w:rPr>
        <w:t>л музыкального произведения с п</w:t>
      </w:r>
      <w:r w:rsidRPr="00B36063">
        <w:rPr>
          <w:rFonts w:ascii="Times New Roman" w:hAnsi="Times New Roman"/>
          <w:sz w:val="28"/>
          <w:szCs w:val="28"/>
        </w:rPr>
        <w:t>омощью органического сочетания слова и музыки;</w:t>
      </w:r>
    </w:p>
    <w:p w:rsidR="00AD6649" w:rsidRDefault="00AD6649" w:rsidP="00AD6649">
      <w:pPr>
        <w:spacing w:after="0"/>
        <w:ind w:left="-567" w:firstLine="284"/>
        <w:jc w:val="both"/>
        <w:rPr>
          <w:rFonts w:ascii="Times New Roman" w:hAnsi="Times New Roman"/>
          <w:sz w:val="28"/>
          <w:szCs w:val="28"/>
        </w:rPr>
      </w:pPr>
      <w:r w:rsidRPr="00B36063">
        <w:rPr>
          <w:rFonts w:ascii="Times New Roman" w:hAnsi="Times New Roman"/>
          <w:sz w:val="28"/>
          <w:szCs w:val="28"/>
        </w:rPr>
        <w:t>- навыки коллективного хорового исполнительского творчества;</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сформированные практические навыки исполнения авторских, народных хоровых ансамблевых произведений отечественной и зарубежной музыки, в том числе хоровых произведений для детей.</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наличие  практических  навыков исполнения партий в составе вокального ансамбля и хорового коллектива.</w:t>
      </w:r>
    </w:p>
    <w:p w:rsidR="00AD6649" w:rsidRDefault="00AD6649" w:rsidP="00AD6649">
      <w:pPr>
        <w:spacing w:after="0"/>
        <w:ind w:left="-567" w:firstLine="284"/>
        <w:jc w:val="both"/>
        <w:rPr>
          <w:rFonts w:ascii="Times New Roman" w:hAnsi="Times New Roman"/>
          <w:b/>
          <w:sz w:val="28"/>
          <w:szCs w:val="28"/>
        </w:rPr>
      </w:pPr>
      <w:r>
        <w:rPr>
          <w:rFonts w:ascii="Times New Roman" w:hAnsi="Times New Roman"/>
          <w:b/>
          <w:sz w:val="28"/>
          <w:szCs w:val="28"/>
        </w:rPr>
        <w:t>2.4.5</w:t>
      </w:r>
      <w:r w:rsidRPr="00B36063">
        <w:rPr>
          <w:rFonts w:ascii="Times New Roman" w:hAnsi="Times New Roman"/>
          <w:b/>
          <w:sz w:val="28"/>
          <w:szCs w:val="28"/>
        </w:rPr>
        <w:t>. Сольфеджио:</w:t>
      </w:r>
    </w:p>
    <w:p w:rsidR="00AD6649" w:rsidRDefault="00AD6649" w:rsidP="00AD6649">
      <w:pPr>
        <w:spacing w:after="0"/>
        <w:ind w:left="-567" w:firstLine="284"/>
        <w:jc w:val="both"/>
        <w:rPr>
          <w:rFonts w:ascii="Times New Roman" w:hAnsi="Times New Roman"/>
          <w:sz w:val="28"/>
          <w:szCs w:val="28"/>
        </w:rPr>
      </w:pPr>
      <w:r w:rsidRPr="00B36063">
        <w:rPr>
          <w:rFonts w:ascii="Times New Roman" w:hAnsi="Times New Roman"/>
          <w:b/>
          <w:sz w:val="28"/>
          <w:szCs w:val="28"/>
        </w:rPr>
        <w:t xml:space="preserve">- </w:t>
      </w:r>
      <w:r>
        <w:rPr>
          <w:rFonts w:ascii="Times New Roman" w:hAnsi="Times New Roman"/>
          <w:sz w:val="28"/>
          <w:szCs w:val="28"/>
        </w:rPr>
        <w:t>сформированный комплекс знаний, умений и навыков, отражающий наличие у обучающегося  развитого музыкального слуха и памяти, чувства ритма, художественного вкуса, знание музыкальных стилей, способствующих творческой самостоятельности, в том числе:</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знание профессиональной музыкальной терминологии;</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xml:space="preserve">-умение </w:t>
      </w:r>
      <w:proofErr w:type="spellStart"/>
      <w:r>
        <w:rPr>
          <w:rFonts w:ascii="Times New Roman" w:hAnsi="Times New Roman"/>
          <w:sz w:val="28"/>
          <w:szCs w:val="28"/>
        </w:rPr>
        <w:t>сольфеджировать</w:t>
      </w:r>
      <w:proofErr w:type="spellEnd"/>
      <w:r>
        <w:rPr>
          <w:rFonts w:ascii="Times New Roman" w:hAnsi="Times New Roman"/>
          <w:sz w:val="28"/>
          <w:szCs w:val="28"/>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умение импровизировать на заданные музыкальные темы или ритмические построения;</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навыки владения элементами музыкального языка (исполнение на инструменте, запись по слуху и т.п.).</w:t>
      </w:r>
    </w:p>
    <w:p w:rsidR="00AD6649" w:rsidRPr="00BE675B" w:rsidRDefault="00AD6649" w:rsidP="00AD6649">
      <w:pPr>
        <w:spacing w:after="0"/>
        <w:ind w:left="-567" w:firstLine="284"/>
        <w:jc w:val="both"/>
        <w:rPr>
          <w:rFonts w:ascii="Times New Roman" w:hAnsi="Times New Roman"/>
          <w:b/>
          <w:sz w:val="28"/>
          <w:szCs w:val="28"/>
        </w:rPr>
      </w:pPr>
      <w:r>
        <w:rPr>
          <w:rFonts w:ascii="Times New Roman" w:hAnsi="Times New Roman"/>
          <w:b/>
          <w:sz w:val="28"/>
          <w:szCs w:val="28"/>
        </w:rPr>
        <w:t>2.4.6</w:t>
      </w:r>
      <w:r w:rsidRPr="00BE675B">
        <w:rPr>
          <w:rFonts w:ascii="Times New Roman" w:hAnsi="Times New Roman"/>
          <w:b/>
          <w:sz w:val="28"/>
          <w:szCs w:val="28"/>
        </w:rPr>
        <w:t>. Слушание музыки:</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способность проявлять эмоциональное сопереживание в процессе восприятия музыкального произведения;</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умение проанализировать и рассказать  о своем впечатлении от прослушанного музыкального произведения;</w:t>
      </w:r>
    </w:p>
    <w:p w:rsidR="00AD6649" w:rsidRPr="00BE675B" w:rsidRDefault="00AD6649" w:rsidP="00AD6649">
      <w:pPr>
        <w:spacing w:after="0"/>
        <w:ind w:left="-567" w:firstLine="284"/>
        <w:jc w:val="both"/>
        <w:rPr>
          <w:rFonts w:ascii="Times New Roman" w:hAnsi="Times New Roman"/>
          <w:b/>
          <w:sz w:val="28"/>
          <w:szCs w:val="28"/>
        </w:rPr>
      </w:pPr>
      <w:r>
        <w:rPr>
          <w:rFonts w:ascii="Times New Roman" w:hAnsi="Times New Roman"/>
          <w:b/>
          <w:sz w:val="28"/>
          <w:szCs w:val="28"/>
        </w:rPr>
        <w:t>2.4.7</w:t>
      </w:r>
      <w:r w:rsidRPr="00BE675B">
        <w:rPr>
          <w:rFonts w:ascii="Times New Roman" w:hAnsi="Times New Roman"/>
          <w:b/>
          <w:sz w:val="28"/>
          <w:szCs w:val="28"/>
        </w:rPr>
        <w:t>. Музыкальная литература (зарубежная, отечественная):</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знание творческих биографий зарубежных и отечественных композиторов согласно программным требованиям;</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lastRenderedPageBreak/>
        <w:t>- знание в соответствии с программными требованиями музыкальных произведений зарубежных и отечественных композиторов различных, стилей, жанров и форм от эпохи барокко до современности;</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умение исполнять на музыкальном инструменте тематический материал пройденных музыкальных произведений;</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-знание особенностей национальных традиций, фольклорных истоков музыки;</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знание профессиональной музыкальной терминологии;</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умение в устной и письменной форме излагать свои мысли  о творчестве композиторов;</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умение определять на слух фрагменты того или иного изученного музыкального произведения;</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rsidR="00AD6649" w:rsidRPr="00E16E7C" w:rsidRDefault="00AD6649" w:rsidP="00AD6649">
      <w:pPr>
        <w:spacing w:after="0"/>
        <w:ind w:left="-567" w:firstLine="284"/>
        <w:jc w:val="both"/>
        <w:rPr>
          <w:rFonts w:ascii="Times New Roman" w:hAnsi="Times New Roman"/>
          <w:b/>
          <w:sz w:val="28"/>
          <w:szCs w:val="28"/>
        </w:rPr>
      </w:pPr>
      <w:r>
        <w:rPr>
          <w:rFonts w:ascii="Times New Roman" w:hAnsi="Times New Roman"/>
          <w:b/>
          <w:sz w:val="28"/>
          <w:szCs w:val="28"/>
        </w:rPr>
        <w:t>2.4.8</w:t>
      </w:r>
      <w:r w:rsidRPr="00E16E7C">
        <w:rPr>
          <w:rFonts w:ascii="Times New Roman" w:hAnsi="Times New Roman"/>
          <w:b/>
          <w:sz w:val="28"/>
          <w:szCs w:val="28"/>
        </w:rPr>
        <w:t>. Элементарная теория музыки:</w:t>
      </w:r>
    </w:p>
    <w:p w:rsidR="00AD6649" w:rsidRDefault="00AD6649" w:rsidP="00AD6649">
      <w:pPr>
        <w:spacing w:after="0"/>
        <w:ind w:left="-567" w:firstLine="284"/>
        <w:jc w:val="both"/>
        <w:rPr>
          <w:rFonts w:ascii="Times New Roman" w:hAnsi="Times New Roman"/>
          <w:sz w:val="28"/>
          <w:szCs w:val="28"/>
        </w:rPr>
      </w:pPr>
      <w:proofErr w:type="gramStart"/>
      <w:r w:rsidRPr="00E16E7C">
        <w:rPr>
          <w:rFonts w:ascii="Times New Roman" w:hAnsi="Times New Roman"/>
          <w:sz w:val="28"/>
          <w:szCs w:val="28"/>
        </w:rPr>
        <w:t>- знание основных элементов музыкального языка</w:t>
      </w:r>
      <w:r>
        <w:rPr>
          <w:rFonts w:ascii="Times New Roman" w:hAnsi="Times New Roman"/>
          <w:sz w:val="28"/>
          <w:szCs w:val="28"/>
        </w:rPr>
        <w:t>:</w:t>
      </w:r>
      <w:r w:rsidRPr="00E16E7C">
        <w:rPr>
          <w:rFonts w:ascii="Times New Roman" w:hAnsi="Times New Roman"/>
          <w:sz w:val="28"/>
          <w:szCs w:val="28"/>
        </w:rPr>
        <w:t xml:space="preserve"> </w:t>
      </w:r>
      <w:r>
        <w:rPr>
          <w:rFonts w:ascii="Times New Roman" w:hAnsi="Times New Roman"/>
          <w:sz w:val="28"/>
          <w:szCs w:val="28"/>
        </w:rPr>
        <w:t xml:space="preserve"> </w:t>
      </w:r>
      <w:r w:rsidRPr="00E16E7C">
        <w:rPr>
          <w:rFonts w:ascii="Times New Roman" w:hAnsi="Times New Roman"/>
          <w:sz w:val="28"/>
          <w:szCs w:val="28"/>
        </w:rPr>
        <w:t>звукоряд, лад</w:t>
      </w:r>
      <w:r>
        <w:rPr>
          <w:rFonts w:ascii="Times New Roman" w:hAnsi="Times New Roman"/>
          <w:sz w:val="28"/>
          <w:szCs w:val="28"/>
        </w:rPr>
        <w:t>, интервалы, аккорды, диатоника,  хроматизм, отклонение, модуляция);</w:t>
      </w:r>
      <w:proofErr w:type="gramEnd"/>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первичные знания о строении музыкальной ткани, типах изложения музыкального материала;</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умение осуществлять элементарный анализ нотного текста с объяснением роли выразительных сре</w:t>
      </w:r>
      <w:proofErr w:type="gramStart"/>
      <w:r>
        <w:rPr>
          <w:rFonts w:ascii="Times New Roman" w:hAnsi="Times New Roman"/>
          <w:sz w:val="28"/>
          <w:szCs w:val="28"/>
        </w:rPr>
        <w:t>дств в к</w:t>
      </w:r>
      <w:proofErr w:type="gramEnd"/>
      <w:r>
        <w:rPr>
          <w:rFonts w:ascii="Times New Roman" w:hAnsi="Times New Roman"/>
          <w:sz w:val="28"/>
          <w:szCs w:val="28"/>
        </w:rPr>
        <w:t>онтексте музыкального произведения;</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AD6649" w:rsidRDefault="00AD6649" w:rsidP="00AD6649">
      <w:pPr>
        <w:spacing w:after="0"/>
        <w:ind w:left="-284" w:firstLine="284"/>
        <w:jc w:val="both"/>
        <w:rPr>
          <w:rFonts w:ascii="Times New Roman" w:hAnsi="Times New Roman"/>
          <w:sz w:val="28"/>
          <w:szCs w:val="28"/>
        </w:rPr>
      </w:pPr>
    </w:p>
    <w:p w:rsidR="00AD6649" w:rsidRDefault="00AD6649" w:rsidP="00AD6649">
      <w:pPr>
        <w:spacing w:after="0"/>
        <w:ind w:left="-284" w:firstLine="284"/>
        <w:jc w:val="both"/>
        <w:rPr>
          <w:rFonts w:ascii="Times New Roman" w:hAnsi="Times New Roman"/>
          <w:b/>
          <w:sz w:val="28"/>
          <w:szCs w:val="28"/>
        </w:rPr>
      </w:pPr>
    </w:p>
    <w:p w:rsidR="00AD6649" w:rsidRDefault="00AD6649" w:rsidP="00AD6649">
      <w:pPr>
        <w:spacing w:line="216" w:lineRule="auto"/>
        <w:ind w:left="-284" w:firstLine="284"/>
        <w:jc w:val="right"/>
        <w:sectPr w:rsidR="00AD6649" w:rsidSect="00311244">
          <w:footerReference w:type="default" r:id="rId8"/>
          <w:pgSz w:w="11906" w:h="16838"/>
          <w:pgMar w:top="1134" w:right="851" w:bottom="1134" w:left="1701" w:header="709" w:footer="709" w:gutter="0"/>
          <w:cols w:space="708"/>
          <w:titlePg/>
          <w:docGrid w:linePitch="360"/>
        </w:sectPr>
      </w:pPr>
    </w:p>
    <w:p w:rsidR="00AD6649" w:rsidRPr="0097770F" w:rsidRDefault="00AD6649" w:rsidP="00AD6649">
      <w:pPr>
        <w:spacing w:line="216" w:lineRule="auto"/>
        <w:ind w:left="-284" w:firstLine="284"/>
        <w:rPr>
          <w:rFonts w:ascii="Times New Roman" w:hAnsi="Times New Roman"/>
          <w:b/>
          <w:sz w:val="28"/>
          <w:szCs w:val="28"/>
        </w:rPr>
      </w:pPr>
      <w:r w:rsidRPr="00157BCA">
        <w:rPr>
          <w:rFonts w:ascii="Times New Roman" w:hAnsi="Times New Roman"/>
          <w:b/>
          <w:sz w:val="28"/>
          <w:szCs w:val="28"/>
        </w:rPr>
        <w:lastRenderedPageBreak/>
        <w:t>III</w:t>
      </w:r>
      <w:r>
        <w:rPr>
          <w:rFonts w:ascii="Times New Roman" w:hAnsi="Times New Roman"/>
          <w:b/>
          <w:sz w:val="28"/>
          <w:szCs w:val="28"/>
        </w:rPr>
        <w:t>.</w:t>
      </w:r>
      <w:r w:rsidRPr="00177E0E">
        <w:rPr>
          <w:rFonts w:asciiTheme="minorHAnsi" w:hAnsiTheme="minorHAnsi" w:cstheme="minorHAnsi"/>
          <w:b/>
          <w:sz w:val="28"/>
          <w:szCs w:val="28"/>
        </w:rPr>
        <w:t>УЧЕБНЫЙ</w:t>
      </w:r>
      <w:r w:rsidRPr="0097770F">
        <w:rPr>
          <w:rFonts w:ascii="Times New Roman" w:hAnsi="Times New Roman"/>
          <w:b/>
          <w:sz w:val="28"/>
          <w:szCs w:val="28"/>
        </w:rPr>
        <w:t xml:space="preserve"> ПЛАН</w:t>
      </w:r>
      <w:r>
        <w:rPr>
          <w:rFonts w:ascii="Times New Roman" w:hAnsi="Times New Roman"/>
          <w:b/>
          <w:sz w:val="28"/>
          <w:szCs w:val="28"/>
        </w:rPr>
        <w:t xml:space="preserve">  с</w:t>
      </w:r>
      <w:r w:rsidRPr="0097770F">
        <w:rPr>
          <w:rFonts w:ascii="Times New Roman" w:hAnsi="Times New Roman"/>
          <w:b/>
          <w:sz w:val="28"/>
          <w:szCs w:val="28"/>
        </w:rPr>
        <w:t>рок обучения – 8 лет</w:t>
      </w:r>
    </w:p>
    <w:tbl>
      <w:tblPr>
        <w:tblW w:w="15040" w:type="dxa"/>
        <w:tblInd w:w="94" w:type="dxa"/>
        <w:tblLayout w:type="fixed"/>
        <w:tblLook w:val="0000" w:firstRow="0" w:lastRow="0" w:firstColumn="0" w:lastColumn="0" w:noHBand="0" w:noVBand="0"/>
      </w:tblPr>
      <w:tblGrid>
        <w:gridCol w:w="1432"/>
        <w:gridCol w:w="141"/>
        <w:gridCol w:w="3119"/>
        <w:gridCol w:w="142"/>
        <w:gridCol w:w="992"/>
        <w:gridCol w:w="128"/>
        <w:gridCol w:w="1006"/>
        <w:gridCol w:w="128"/>
        <w:gridCol w:w="581"/>
        <w:gridCol w:w="128"/>
        <w:gridCol w:w="567"/>
        <w:gridCol w:w="581"/>
        <w:gridCol w:w="128"/>
        <w:gridCol w:w="722"/>
        <w:gridCol w:w="128"/>
        <w:gridCol w:w="14"/>
        <w:gridCol w:w="425"/>
        <w:gridCol w:w="142"/>
        <w:gridCol w:w="412"/>
        <w:gridCol w:w="13"/>
        <w:gridCol w:w="107"/>
        <w:gridCol w:w="447"/>
        <w:gridCol w:w="13"/>
        <w:gridCol w:w="87"/>
        <w:gridCol w:w="467"/>
        <w:gridCol w:w="13"/>
        <w:gridCol w:w="67"/>
        <w:gridCol w:w="487"/>
        <w:gridCol w:w="13"/>
        <w:gridCol w:w="47"/>
        <w:gridCol w:w="507"/>
        <w:gridCol w:w="13"/>
        <w:gridCol w:w="26"/>
        <w:gridCol w:w="528"/>
        <w:gridCol w:w="13"/>
        <w:gridCol w:w="6"/>
        <w:gridCol w:w="548"/>
        <w:gridCol w:w="13"/>
        <w:gridCol w:w="709"/>
      </w:tblGrid>
      <w:tr w:rsidR="00AD6649" w:rsidRPr="0058096D" w:rsidTr="00FD5C7F">
        <w:trPr>
          <w:trHeight w:val="1632"/>
        </w:trPr>
        <w:tc>
          <w:tcPr>
            <w:tcW w:w="1573" w:type="dxa"/>
            <w:gridSpan w:val="2"/>
            <w:vMerge w:val="restart"/>
            <w:tcBorders>
              <w:top w:val="single" w:sz="4" w:space="0" w:color="auto"/>
              <w:left w:val="single" w:sz="4" w:space="0" w:color="auto"/>
              <w:bottom w:val="nil"/>
              <w:right w:val="single" w:sz="4" w:space="0" w:color="auto"/>
            </w:tcBorders>
            <w:shd w:val="clear" w:color="auto" w:fill="auto"/>
            <w:noWrap/>
            <w:vAlign w:val="center"/>
          </w:tcPr>
          <w:p w:rsidR="00AD6649" w:rsidRDefault="00AD6649" w:rsidP="00311244">
            <w:pPr>
              <w:spacing w:after="0"/>
              <w:ind w:left="-284" w:firstLine="284"/>
              <w:jc w:val="center"/>
              <w:rPr>
                <w:rFonts w:ascii="Times New Roman" w:hAnsi="Times New Roman"/>
              </w:rPr>
            </w:pPr>
            <w:r w:rsidRPr="00177E0E">
              <w:rPr>
                <w:rFonts w:ascii="Times New Roman" w:hAnsi="Times New Roman"/>
              </w:rPr>
              <w:t xml:space="preserve">Индекс предметных областей, разделов </w:t>
            </w:r>
          </w:p>
          <w:p w:rsidR="00AD6649" w:rsidRPr="00177E0E" w:rsidRDefault="00AD6649" w:rsidP="00311244">
            <w:pPr>
              <w:spacing w:after="0"/>
              <w:ind w:left="-284" w:firstLine="284"/>
              <w:jc w:val="center"/>
              <w:rPr>
                <w:rFonts w:ascii="Times New Roman" w:hAnsi="Times New Roman"/>
              </w:rPr>
            </w:pPr>
            <w:r w:rsidRPr="00177E0E">
              <w:rPr>
                <w:rFonts w:ascii="Times New Roman" w:hAnsi="Times New Roman"/>
              </w:rPr>
              <w:t xml:space="preserve"> и учебных предметов</w:t>
            </w:r>
          </w:p>
        </w:tc>
        <w:tc>
          <w:tcPr>
            <w:tcW w:w="3119" w:type="dxa"/>
            <w:vMerge w:val="restart"/>
            <w:tcBorders>
              <w:top w:val="single" w:sz="4" w:space="0" w:color="auto"/>
              <w:left w:val="single" w:sz="4" w:space="0" w:color="auto"/>
              <w:bottom w:val="nil"/>
              <w:right w:val="single" w:sz="4" w:space="0" w:color="auto"/>
            </w:tcBorders>
            <w:shd w:val="clear" w:color="auto" w:fill="auto"/>
            <w:vAlign w:val="center"/>
          </w:tcPr>
          <w:p w:rsidR="00AD6649" w:rsidRDefault="00AD6649" w:rsidP="00311244">
            <w:pPr>
              <w:spacing w:after="0"/>
              <w:ind w:left="-284" w:firstLine="284"/>
              <w:jc w:val="center"/>
            </w:pPr>
            <w:r w:rsidRPr="0058096D">
              <w:t>Наименование частей, предметных областей,</w:t>
            </w:r>
          </w:p>
          <w:p w:rsidR="00AD6649" w:rsidRPr="0058096D" w:rsidRDefault="00AD6649" w:rsidP="00311244">
            <w:pPr>
              <w:spacing w:after="0"/>
              <w:ind w:left="-284" w:firstLine="284"/>
              <w:jc w:val="center"/>
            </w:pPr>
            <w:r w:rsidRPr="0058096D">
              <w:t xml:space="preserve"> разделов и учебных предметов</w:t>
            </w:r>
          </w:p>
          <w:p w:rsidR="00AD6649" w:rsidRPr="0058096D" w:rsidRDefault="00AD6649" w:rsidP="00311244">
            <w:pPr>
              <w:spacing w:after="0"/>
              <w:ind w:left="-284" w:firstLine="284"/>
              <w:jc w:val="center"/>
            </w:pPr>
            <w:r w:rsidRPr="0058096D">
              <w:rPr>
                <w:sz w:val="20"/>
              </w:rPr>
              <w:t> </w:t>
            </w:r>
          </w:p>
        </w:tc>
        <w:tc>
          <w:tcPr>
            <w:tcW w:w="1134" w:type="dxa"/>
            <w:gridSpan w:val="2"/>
            <w:tcBorders>
              <w:top w:val="single" w:sz="4" w:space="0" w:color="auto"/>
              <w:left w:val="single" w:sz="4" w:space="0" w:color="auto"/>
              <w:bottom w:val="nil"/>
              <w:right w:val="single" w:sz="4" w:space="0" w:color="auto"/>
            </w:tcBorders>
            <w:shd w:val="clear" w:color="auto" w:fill="auto"/>
            <w:vAlign w:val="center"/>
          </w:tcPr>
          <w:p w:rsidR="00AD6649" w:rsidRDefault="00AD6649" w:rsidP="00311244">
            <w:pPr>
              <w:spacing w:after="0" w:line="240" w:lineRule="auto"/>
              <w:ind w:left="-284" w:firstLine="284"/>
              <w:jc w:val="center"/>
            </w:pPr>
            <w:r w:rsidRPr="0058096D">
              <w:t>Макси</w:t>
            </w:r>
            <w:r>
              <w:t>-</w:t>
            </w:r>
          </w:p>
          <w:p w:rsidR="00AD6649" w:rsidRPr="0058096D" w:rsidRDefault="00AD6649" w:rsidP="00311244">
            <w:pPr>
              <w:spacing w:after="0" w:line="240" w:lineRule="auto"/>
              <w:ind w:left="-284" w:firstLine="284"/>
              <w:jc w:val="center"/>
            </w:pPr>
            <w:proofErr w:type="spellStart"/>
            <w:r w:rsidRPr="0058096D">
              <w:t>мальная</w:t>
            </w:r>
            <w:proofErr w:type="spellEnd"/>
            <w:r w:rsidRPr="0058096D">
              <w:t xml:space="preserve"> учебная нагрузка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6649" w:rsidRDefault="00AD6649" w:rsidP="00311244">
            <w:pPr>
              <w:spacing w:after="0" w:line="240" w:lineRule="auto"/>
              <w:ind w:left="-284" w:firstLine="284"/>
              <w:jc w:val="center"/>
            </w:pPr>
            <w:proofErr w:type="spellStart"/>
            <w:r w:rsidRPr="0058096D">
              <w:t>Самостоя</w:t>
            </w:r>
            <w:proofErr w:type="spellEnd"/>
          </w:p>
          <w:p w:rsidR="00AD6649" w:rsidRDefault="00AD6649" w:rsidP="00311244">
            <w:pPr>
              <w:spacing w:after="0" w:line="240" w:lineRule="auto"/>
              <w:ind w:left="-284" w:firstLine="284"/>
              <w:jc w:val="center"/>
            </w:pPr>
            <w:r w:rsidRPr="0058096D">
              <w:t>тельная</w:t>
            </w:r>
          </w:p>
          <w:p w:rsidR="00AD6649" w:rsidRPr="0058096D" w:rsidRDefault="00AD6649" w:rsidP="00311244">
            <w:pPr>
              <w:spacing w:after="0" w:line="240" w:lineRule="auto"/>
              <w:ind w:left="-284" w:firstLine="284"/>
              <w:jc w:val="center"/>
            </w:pPr>
            <w:r w:rsidRPr="0058096D">
              <w:t>работа</w:t>
            </w:r>
          </w:p>
        </w:tc>
        <w:tc>
          <w:tcPr>
            <w:tcW w:w="21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line="240" w:lineRule="auto"/>
              <w:ind w:left="-284" w:firstLine="284"/>
              <w:jc w:val="center"/>
            </w:pPr>
            <w:r w:rsidRPr="0058096D">
              <w:t>Аудиторные занятия</w:t>
            </w:r>
          </w:p>
          <w:p w:rsidR="00AD6649" w:rsidRPr="0058096D" w:rsidRDefault="00AD6649" w:rsidP="00311244">
            <w:pPr>
              <w:spacing w:after="0" w:line="240" w:lineRule="auto"/>
              <w:ind w:left="-284" w:firstLine="284"/>
              <w:jc w:val="center"/>
            </w:pPr>
            <w:r w:rsidRPr="0058096D">
              <w:t>(в часах)</w:t>
            </w:r>
          </w:p>
        </w:tc>
        <w:tc>
          <w:tcPr>
            <w:tcW w:w="12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after="0" w:line="240" w:lineRule="auto"/>
              <w:ind w:left="-284" w:right="-98" w:firstLine="284"/>
              <w:jc w:val="center"/>
            </w:pPr>
            <w:proofErr w:type="spellStart"/>
            <w:r w:rsidRPr="0058096D">
              <w:t>Промежу</w:t>
            </w:r>
            <w:proofErr w:type="spellEnd"/>
            <w:r>
              <w:t>-</w:t>
            </w:r>
          </w:p>
          <w:p w:rsidR="00AD6649" w:rsidRPr="0058096D" w:rsidRDefault="00AD6649" w:rsidP="00311244">
            <w:pPr>
              <w:spacing w:after="0" w:line="240" w:lineRule="auto"/>
              <w:ind w:left="-284" w:right="-98" w:firstLine="284"/>
              <w:jc w:val="center"/>
            </w:pPr>
            <w:r w:rsidRPr="0058096D">
              <w:t>точная аттестация</w:t>
            </w:r>
          </w:p>
          <w:p w:rsidR="00AD6649" w:rsidRDefault="00AD6649" w:rsidP="00311244">
            <w:pPr>
              <w:spacing w:after="0" w:line="240" w:lineRule="auto"/>
              <w:ind w:left="-284" w:right="-98" w:firstLine="284"/>
              <w:jc w:val="center"/>
            </w:pPr>
            <w:proofErr w:type="gramStart"/>
            <w:r w:rsidRPr="0058096D">
              <w:rPr>
                <w:sz w:val="20"/>
                <w:szCs w:val="20"/>
              </w:rPr>
              <w:t>(</w:t>
            </w:r>
            <w:r w:rsidRPr="003C4564">
              <w:t>по полу</w:t>
            </w:r>
            <w:r>
              <w:t>-</w:t>
            </w:r>
            <w:proofErr w:type="gramEnd"/>
          </w:p>
          <w:p w:rsidR="00AD6649" w:rsidRPr="0058096D" w:rsidRDefault="00AD6649" w:rsidP="00311244">
            <w:pPr>
              <w:spacing w:after="0" w:line="240" w:lineRule="auto"/>
              <w:ind w:left="-284" w:right="-98" w:firstLine="284"/>
              <w:jc w:val="center"/>
              <w:rPr>
                <w:vertAlign w:val="superscript"/>
              </w:rPr>
            </w:pPr>
            <w:proofErr w:type="spellStart"/>
            <w:proofErr w:type="gramStart"/>
            <w:r w:rsidRPr="003C4564">
              <w:t>годиям</w:t>
            </w:r>
            <w:proofErr w:type="spellEnd"/>
            <w:r w:rsidRPr="003C4564">
              <w:t>)</w:t>
            </w:r>
            <w:proofErr w:type="gramEnd"/>
          </w:p>
        </w:tc>
        <w:tc>
          <w:tcPr>
            <w:tcW w:w="4678" w:type="dxa"/>
            <w:gridSpan w:val="22"/>
            <w:tcBorders>
              <w:top w:val="single" w:sz="4" w:space="0" w:color="auto"/>
              <w:left w:val="single" w:sz="4" w:space="0" w:color="auto"/>
              <w:bottom w:val="single" w:sz="4" w:space="0" w:color="auto"/>
              <w:right w:val="single" w:sz="4" w:space="0" w:color="auto"/>
            </w:tcBorders>
            <w:shd w:val="clear" w:color="auto" w:fill="auto"/>
            <w:noWrap/>
            <w:vAlign w:val="center"/>
          </w:tcPr>
          <w:p w:rsidR="00AD6649" w:rsidRPr="0058096D" w:rsidRDefault="00AD6649" w:rsidP="00311244">
            <w:pPr>
              <w:spacing w:after="0" w:line="240" w:lineRule="auto"/>
              <w:ind w:left="-284" w:firstLine="284"/>
              <w:jc w:val="center"/>
            </w:pPr>
            <w:r w:rsidRPr="0058096D">
              <w:t>Распределение по годам обучения</w:t>
            </w:r>
          </w:p>
        </w:tc>
      </w:tr>
      <w:tr w:rsidR="00AD6649" w:rsidRPr="0058096D" w:rsidTr="00FD5C7F">
        <w:trPr>
          <w:trHeight w:val="1760"/>
        </w:trPr>
        <w:tc>
          <w:tcPr>
            <w:tcW w:w="1573" w:type="dxa"/>
            <w:gridSpan w:val="2"/>
            <w:vMerge/>
            <w:tcBorders>
              <w:top w:val="single" w:sz="4" w:space="0" w:color="auto"/>
              <w:left w:val="single" w:sz="4" w:space="0" w:color="auto"/>
              <w:bottom w:val="nil"/>
              <w:right w:val="single" w:sz="4" w:space="0" w:color="auto"/>
            </w:tcBorders>
            <w:shd w:val="clear" w:color="auto" w:fill="auto"/>
            <w:vAlign w:val="center"/>
          </w:tcPr>
          <w:p w:rsidR="00AD6649" w:rsidRPr="0058096D" w:rsidRDefault="00AD6649" w:rsidP="00311244">
            <w:pPr>
              <w:spacing w:after="0"/>
              <w:ind w:left="-284" w:firstLine="284"/>
              <w:rPr>
                <w:sz w:val="20"/>
              </w:rPr>
            </w:pPr>
          </w:p>
        </w:tc>
        <w:tc>
          <w:tcPr>
            <w:tcW w:w="3119" w:type="dxa"/>
            <w:vMerge/>
            <w:tcBorders>
              <w:top w:val="single" w:sz="4" w:space="0" w:color="auto"/>
              <w:left w:val="single" w:sz="4" w:space="0" w:color="auto"/>
              <w:bottom w:val="nil"/>
              <w:right w:val="single" w:sz="4" w:space="0" w:color="auto"/>
            </w:tcBorders>
            <w:shd w:val="clear" w:color="auto" w:fill="auto"/>
            <w:vAlign w:val="center"/>
          </w:tcPr>
          <w:p w:rsidR="00AD6649" w:rsidRPr="0058096D" w:rsidRDefault="00AD6649" w:rsidP="00311244">
            <w:pPr>
              <w:ind w:left="-284" w:firstLine="284"/>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6649" w:rsidRPr="00FD5C7F" w:rsidRDefault="00AD6649" w:rsidP="00FD5C7F">
            <w:pPr>
              <w:pStyle w:val="af1"/>
              <w:jc w:val="center"/>
              <w:rPr>
                <w:rFonts w:ascii="Times New Roman" w:hAnsi="Times New Roman"/>
              </w:rPr>
            </w:pPr>
            <w:r w:rsidRPr="00FD5C7F">
              <w:rPr>
                <w:rFonts w:ascii="Times New Roman" w:hAnsi="Times New Roman"/>
              </w:rPr>
              <w:t>Трудоемкость в часах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6649" w:rsidRPr="00FD5C7F" w:rsidRDefault="00AD6649" w:rsidP="00FD5C7F">
            <w:pPr>
              <w:pStyle w:val="af1"/>
              <w:jc w:val="center"/>
              <w:rPr>
                <w:rFonts w:ascii="Times New Roman" w:hAnsi="Times New Roman"/>
              </w:rPr>
            </w:pPr>
            <w:r w:rsidRPr="00FD5C7F">
              <w:rPr>
                <w:rFonts w:ascii="Times New Roman" w:hAnsi="Times New Roman"/>
              </w:rPr>
              <w:t>Трудоемкость в часах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6649" w:rsidRPr="00FD5C7F" w:rsidRDefault="00AD6649" w:rsidP="00FD5C7F">
            <w:pPr>
              <w:pStyle w:val="af1"/>
              <w:jc w:val="center"/>
              <w:rPr>
                <w:rFonts w:ascii="Times New Roman" w:hAnsi="Times New Roman"/>
              </w:rPr>
            </w:pPr>
            <w:r w:rsidRPr="00FD5C7F">
              <w:rPr>
                <w:rFonts w:ascii="Times New Roman" w:hAnsi="Times New Roman"/>
              </w:rPr>
              <w:t>Групповые занятия</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6649" w:rsidRPr="00FD5C7F" w:rsidRDefault="00AD6649" w:rsidP="00FD5C7F">
            <w:pPr>
              <w:pStyle w:val="af1"/>
              <w:jc w:val="center"/>
              <w:rPr>
                <w:rFonts w:ascii="Times New Roman" w:hAnsi="Times New Roman"/>
              </w:rPr>
            </w:pPr>
            <w:r w:rsidRPr="00FD5C7F">
              <w:rPr>
                <w:rFonts w:ascii="Times New Roman" w:hAnsi="Times New Roman"/>
              </w:rPr>
              <w:t>Мелкогрупповые занятия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6649" w:rsidRPr="00FD5C7F" w:rsidRDefault="00AD6649" w:rsidP="00FD5C7F">
            <w:pPr>
              <w:pStyle w:val="af1"/>
              <w:jc w:val="center"/>
              <w:rPr>
                <w:rFonts w:ascii="Times New Roman" w:hAnsi="Times New Roman"/>
              </w:rPr>
            </w:pPr>
            <w:r w:rsidRPr="00FD5C7F">
              <w:rPr>
                <w:rFonts w:ascii="Times New Roman" w:hAnsi="Times New Roman"/>
              </w:rPr>
              <w:t>Индивидуальные занятия</w:t>
            </w: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6649" w:rsidRPr="00FD5C7F" w:rsidRDefault="00AD6649" w:rsidP="00FD5C7F">
            <w:pPr>
              <w:pStyle w:val="af1"/>
              <w:jc w:val="center"/>
              <w:rPr>
                <w:rFonts w:ascii="Times New Roman" w:hAnsi="Times New Roman"/>
              </w:rPr>
            </w:pPr>
            <w:r w:rsidRPr="00FD5C7F">
              <w:rPr>
                <w:rFonts w:ascii="Times New Roman" w:hAnsi="Times New Roman"/>
              </w:rPr>
              <w:t>Зачеты, контрольные</w:t>
            </w:r>
          </w:p>
          <w:p w:rsidR="00AD6649" w:rsidRPr="00FD5C7F" w:rsidRDefault="00AD6649" w:rsidP="00FD5C7F">
            <w:pPr>
              <w:pStyle w:val="af1"/>
              <w:jc w:val="center"/>
              <w:rPr>
                <w:rFonts w:ascii="Times New Roman" w:hAnsi="Times New Roman"/>
              </w:rPr>
            </w:pPr>
            <w:r w:rsidRPr="00FD5C7F">
              <w:rPr>
                <w:rFonts w:ascii="Times New Roman" w:hAnsi="Times New Roman"/>
              </w:rPr>
              <w:t>Уроки,</w:t>
            </w:r>
            <w:r w:rsidR="00FD5C7F">
              <w:rPr>
                <w:rFonts w:ascii="Times New Roman" w:hAnsi="Times New Roman"/>
              </w:rPr>
              <w:t xml:space="preserve"> </w:t>
            </w:r>
            <w:r w:rsidRPr="00FD5C7F">
              <w:rPr>
                <w:rFonts w:ascii="Times New Roman" w:hAnsi="Times New Roman"/>
              </w:rPr>
              <w:t>зачеты</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6649" w:rsidRPr="00FD5C7F" w:rsidRDefault="00AD6649" w:rsidP="00FD5C7F">
            <w:pPr>
              <w:pStyle w:val="af1"/>
              <w:jc w:val="center"/>
              <w:rPr>
                <w:rFonts w:ascii="Times New Roman" w:hAnsi="Times New Roman"/>
              </w:rPr>
            </w:pPr>
            <w:r w:rsidRPr="00FD5C7F">
              <w:rPr>
                <w:rFonts w:ascii="Times New Roman" w:hAnsi="Times New Roman"/>
              </w:rPr>
              <w:t>Экзамены</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AD6649" w:rsidRPr="00FD5C7F" w:rsidRDefault="00AD6649" w:rsidP="00746DC7">
            <w:pPr>
              <w:pStyle w:val="af1"/>
              <w:jc w:val="center"/>
              <w:rPr>
                <w:rFonts w:ascii="Times New Roman" w:hAnsi="Times New Roman"/>
              </w:rPr>
            </w:pPr>
            <w:r w:rsidRPr="00FD5C7F">
              <w:rPr>
                <w:rFonts w:ascii="Times New Roman" w:hAnsi="Times New Roman"/>
              </w:rPr>
              <w:t>1-й класс</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AD6649" w:rsidRPr="00FD5C7F" w:rsidRDefault="00AD6649" w:rsidP="00746DC7">
            <w:pPr>
              <w:pStyle w:val="af1"/>
              <w:jc w:val="center"/>
              <w:rPr>
                <w:rFonts w:ascii="Times New Roman" w:hAnsi="Times New Roman"/>
              </w:rPr>
            </w:pPr>
            <w:r w:rsidRPr="00FD5C7F">
              <w:rPr>
                <w:rFonts w:ascii="Times New Roman" w:hAnsi="Times New Roman"/>
              </w:rPr>
              <w:t>2-й  класс</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AD6649" w:rsidRPr="00FD5C7F" w:rsidRDefault="00AD6649" w:rsidP="00746DC7">
            <w:pPr>
              <w:pStyle w:val="af1"/>
              <w:jc w:val="center"/>
              <w:rPr>
                <w:rFonts w:ascii="Times New Roman" w:hAnsi="Times New Roman"/>
              </w:rPr>
            </w:pPr>
            <w:r w:rsidRPr="00FD5C7F">
              <w:rPr>
                <w:rFonts w:ascii="Times New Roman" w:hAnsi="Times New Roman"/>
              </w:rPr>
              <w:t>3-й класс</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AD6649" w:rsidRPr="00FD5C7F" w:rsidRDefault="00AD6649" w:rsidP="00746DC7">
            <w:pPr>
              <w:pStyle w:val="af1"/>
              <w:jc w:val="center"/>
              <w:rPr>
                <w:rFonts w:ascii="Times New Roman" w:hAnsi="Times New Roman"/>
              </w:rPr>
            </w:pPr>
            <w:r w:rsidRPr="00FD5C7F">
              <w:rPr>
                <w:rFonts w:ascii="Times New Roman" w:hAnsi="Times New Roman"/>
              </w:rPr>
              <w:t>4-й класс</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AD6649" w:rsidRPr="00FD5C7F" w:rsidRDefault="00AD6649" w:rsidP="00746DC7">
            <w:pPr>
              <w:pStyle w:val="af1"/>
              <w:jc w:val="center"/>
              <w:rPr>
                <w:rFonts w:ascii="Times New Roman" w:hAnsi="Times New Roman"/>
              </w:rPr>
            </w:pPr>
            <w:r w:rsidRPr="00FD5C7F">
              <w:rPr>
                <w:rFonts w:ascii="Times New Roman" w:hAnsi="Times New Roman"/>
              </w:rPr>
              <w:t>5-й класс</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AD6649" w:rsidRPr="00FD5C7F" w:rsidRDefault="00AD6649" w:rsidP="00746DC7">
            <w:pPr>
              <w:pStyle w:val="af1"/>
              <w:jc w:val="center"/>
              <w:rPr>
                <w:rFonts w:ascii="Times New Roman" w:hAnsi="Times New Roman"/>
              </w:rPr>
            </w:pPr>
            <w:r w:rsidRPr="00FD5C7F">
              <w:rPr>
                <w:rFonts w:ascii="Times New Roman" w:hAnsi="Times New Roman"/>
              </w:rPr>
              <w:t>6-й класс</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D6649" w:rsidRPr="00FD5C7F" w:rsidRDefault="00AD6649" w:rsidP="00746DC7">
            <w:pPr>
              <w:pStyle w:val="af1"/>
              <w:jc w:val="center"/>
              <w:rPr>
                <w:rFonts w:ascii="Times New Roman" w:hAnsi="Times New Roman"/>
              </w:rPr>
            </w:pPr>
            <w:r w:rsidRPr="00FD5C7F">
              <w:rPr>
                <w:rFonts w:ascii="Times New Roman" w:hAnsi="Times New Roman"/>
              </w:rPr>
              <w:t>7-й класс</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6649" w:rsidRPr="00FD5C7F" w:rsidRDefault="00AD6649" w:rsidP="00746DC7">
            <w:pPr>
              <w:pStyle w:val="af1"/>
              <w:jc w:val="center"/>
              <w:rPr>
                <w:rFonts w:ascii="Times New Roman" w:hAnsi="Times New Roman"/>
              </w:rPr>
            </w:pPr>
            <w:r w:rsidRPr="00FD5C7F">
              <w:rPr>
                <w:rFonts w:ascii="Times New Roman" w:hAnsi="Times New Roman"/>
              </w:rPr>
              <w:t>8-й класс</w:t>
            </w:r>
          </w:p>
          <w:p w:rsidR="00AD6649" w:rsidRPr="00FD5C7F" w:rsidRDefault="00AD6649" w:rsidP="00746DC7">
            <w:pPr>
              <w:pStyle w:val="af1"/>
              <w:jc w:val="center"/>
              <w:rPr>
                <w:rFonts w:ascii="Times New Roman" w:hAnsi="Times New Roman"/>
              </w:rPr>
            </w:pPr>
          </w:p>
        </w:tc>
      </w:tr>
      <w:tr w:rsidR="00AD6649" w:rsidRPr="0058096D" w:rsidTr="00FD5C7F">
        <w:trPr>
          <w:trHeight w:val="253"/>
        </w:trPr>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sz w:val="18"/>
                <w:szCs w:val="18"/>
              </w:rPr>
            </w:pPr>
            <w:r w:rsidRPr="0058096D">
              <w:rPr>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sz w:val="18"/>
                <w:szCs w:val="18"/>
              </w:rPr>
            </w:pPr>
            <w:r w:rsidRPr="0058096D">
              <w:rPr>
                <w:sz w:val="18"/>
                <w:szCs w:val="18"/>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sz w:val="18"/>
                <w:szCs w:val="18"/>
              </w:rPr>
            </w:pPr>
            <w:r w:rsidRPr="0058096D">
              <w:rPr>
                <w:sz w:val="18"/>
                <w:szCs w:val="18"/>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sz w:val="18"/>
                <w:szCs w:val="18"/>
              </w:rPr>
            </w:pPr>
            <w:r w:rsidRPr="0058096D">
              <w:rPr>
                <w:sz w:val="18"/>
                <w:szCs w:val="18"/>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sz w:val="18"/>
                <w:szCs w:val="18"/>
              </w:rPr>
            </w:pPr>
            <w:r w:rsidRPr="0058096D">
              <w:rPr>
                <w:sz w:val="18"/>
                <w:szCs w:val="18"/>
              </w:rPr>
              <w:t>5</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sz w:val="18"/>
                <w:szCs w:val="18"/>
              </w:rPr>
            </w:pPr>
            <w:r w:rsidRPr="0058096D">
              <w:rPr>
                <w:sz w:val="18"/>
                <w:szCs w:val="18"/>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sz w:val="18"/>
                <w:szCs w:val="18"/>
              </w:rPr>
            </w:pPr>
            <w:r w:rsidRPr="0058096D">
              <w:rPr>
                <w:sz w:val="18"/>
                <w:szCs w:val="18"/>
              </w:rPr>
              <w:t>7</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sz w:val="18"/>
                <w:szCs w:val="18"/>
              </w:rPr>
            </w:pPr>
            <w:r w:rsidRPr="0058096D">
              <w:rPr>
                <w:sz w:val="18"/>
                <w:szCs w:val="18"/>
              </w:rPr>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sz w:val="18"/>
                <w:szCs w:val="18"/>
              </w:rPr>
            </w:pPr>
            <w:r w:rsidRPr="0058096D">
              <w:rPr>
                <w:sz w:val="18"/>
                <w:szCs w:val="18"/>
              </w:rPr>
              <w:t>9</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6649" w:rsidRPr="0058096D" w:rsidRDefault="00AD6649" w:rsidP="00311244">
            <w:pPr>
              <w:ind w:left="-284" w:firstLine="284"/>
              <w:jc w:val="center"/>
              <w:rPr>
                <w:sz w:val="18"/>
                <w:szCs w:val="18"/>
              </w:rPr>
            </w:pPr>
            <w:r w:rsidRPr="0058096D">
              <w:rPr>
                <w:sz w:val="18"/>
                <w:szCs w:val="18"/>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6649" w:rsidRPr="0058096D" w:rsidRDefault="00AD6649" w:rsidP="00311244">
            <w:pPr>
              <w:ind w:left="-284" w:firstLine="284"/>
              <w:jc w:val="center"/>
              <w:rPr>
                <w:sz w:val="18"/>
                <w:szCs w:val="18"/>
              </w:rPr>
            </w:pPr>
            <w:r w:rsidRPr="0058096D">
              <w:rPr>
                <w:sz w:val="18"/>
                <w:szCs w:val="18"/>
              </w:rPr>
              <w:t>11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6649" w:rsidRPr="0058096D" w:rsidRDefault="00AD6649" w:rsidP="00311244">
            <w:pPr>
              <w:ind w:left="-284" w:firstLine="284"/>
              <w:jc w:val="center"/>
              <w:rPr>
                <w:sz w:val="18"/>
                <w:szCs w:val="18"/>
              </w:rPr>
            </w:pPr>
            <w:r w:rsidRPr="0058096D">
              <w:rPr>
                <w:sz w:val="18"/>
                <w:szCs w:val="18"/>
              </w:rPr>
              <w:t>12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6649" w:rsidRPr="0058096D" w:rsidRDefault="00AD6649" w:rsidP="00311244">
            <w:pPr>
              <w:ind w:left="-284" w:firstLine="284"/>
              <w:jc w:val="center"/>
              <w:rPr>
                <w:sz w:val="18"/>
                <w:szCs w:val="18"/>
              </w:rPr>
            </w:pPr>
            <w:r w:rsidRPr="0058096D">
              <w:rPr>
                <w:sz w:val="18"/>
                <w:szCs w:val="18"/>
              </w:rPr>
              <w:t>13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6649" w:rsidRPr="0058096D" w:rsidRDefault="00AD6649" w:rsidP="00311244">
            <w:pPr>
              <w:ind w:left="-284" w:firstLine="284"/>
              <w:jc w:val="center"/>
              <w:rPr>
                <w:sz w:val="18"/>
                <w:szCs w:val="18"/>
              </w:rPr>
            </w:pPr>
            <w:r w:rsidRPr="0058096D">
              <w:rPr>
                <w:sz w:val="18"/>
                <w:szCs w:val="18"/>
              </w:rPr>
              <w:t>14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6649" w:rsidRPr="0058096D" w:rsidRDefault="00AD6649" w:rsidP="00311244">
            <w:pPr>
              <w:ind w:left="-284" w:firstLine="284"/>
              <w:jc w:val="center"/>
              <w:rPr>
                <w:sz w:val="18"/>
                <w:szCs w:val="18"/>
              </w:rPr>
            </w:pPr>
            <w:r w:rsidRPr="0058096D">
              <w:rPr>
                <w:sz w:val="18"/>
                <w:szCs w:val="18"/>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6649" w:rsidRPr="0058096D" w:rsidRDefault="00AD6649" w:rsidP="00311244">
            <w:pPr>
              <w:ind w:left="-284" w:firstLine="284"/>
              <w:jc w:val="center"/>
              <w:rPr>
                <w:sz w:val="18"/>
                <w:szCs w:val="18"/>
              </w:rPr>
            </w:pPr>
            <w:r w:rsidRPr="0058096D">
              <w:rPr>
                <w:sz w:val="18"/>
                <w:szCs w:val="18"/>
              </w:rPr>
              <w:t>16</w:t>
            </w:r>
          </w:p>
        </w:tc>
        <w:tc>
          <w:tcPr>
            <w:tcW w:w="722" w:type="dxa"/>
            <w:gridSpan w:val="2"/>
            <w:tcBorders>
              <w:top w:val="nil"/>
              <w:left w:val="single" w:sz="4" w:space="0" w:color="auto"/>
              <w:bottom w:val="single" w:sz="4" w:space="0" w:color="auto"/>
              <w:right w:val="single" w:sz="4" w:space="0" w:color="auto"/>
            </w:tcBorders>
            <w:shd w:val="clear" w:color="auto" w:fill="auto"/>
            <w:noWrap/>
            <w:vAlign w:val="center"/>
          </w:tcPr>
          <w:p w:rsidR="00AD6649" w:rsidRPr="0058096D" w:rsidRDefault="00AD6649" w:rsidP="00311244">
            <w:pPr>
              <w:ind w:left="-284" w:firstLine="284"/>
              <w:jc w:val="center"/>
              <w:rPr>
                <w:sz w:val="18"/>
                <w:szCs w:val="18"/>
              </w:rPr>
            </w:pPr>
            <w:r w:rsidRPr="0058096D">
              <w:rPr>
                <w:sz w:val="18"/>
                <w:szCs w:val="18"/>
              </w:rPr>
              <w:t>17</w:t>
            </w:r>
          </w:p>
        </w:tc>
      </w:tr>
      <w:tr w:rsidR="00AD6649" w:rsidRPr="0058096D" w:rsidTr="00FD5C7F">
        <w:trPr>
          <w:trHeight w:val="232"/>
        </w:trPr>
        <w:tc>
          <w:tcPr>
            <w:tcW w:w="1573"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AD6649" w:rsidRPr="0058096D" w:rsidRDefault="00AD6649" w:rsidP="00311244">
            <w:pPr>
              <w:ind w:left="-284" w:firstLine="284"/>
              <w:jc w:val="center"/>
              <w:rPr>
                <w:sz w:val="14"/>
                <w:szCs w:val="14"/>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AD6649" w:rsidRPr="00CE1B0D" w:rsidRDefault="00AD6649" w:rsidP="00311244">
            <w:pPr>
              <w:ind w:left="-284" w:firstLine="284"/>
              <w:jc w:val="center"/>
              <w:rPr>
                <w:rFonts w:ascii="Times New Roman" w:hAnsi="Times New Roman"/>
                <w:b/>
                <w:bCs/>
              </w:rPr>
            </w:pPr>
            <w:r w:rsidRPr="00CE1B0D">
              <w:rPr>
                <w:rFonts w:ascii="Times New Roman" w:hAnsi="Times New Roman"/>
                <w:b/>
                <w:bCs/>
              </w:rPr>
              <w:t>Структура и объем ОП</w:t>
            </w:r>
          </w:p>
          <w:p w:rsidR="00AD6649" w:rsidRPr="0058096D" w:rsidRDefault="00AD6649" w:rsidP="00311244">
            <w:pPr>
              <w:ind w:left="-284" w:firstLine="284"/>
              <w:jc w:val="center"/>
              <w:rPr>
                <w:sz w:val="14"/>
                <w:szCs w:val="14"/>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AD6649" w:rsidRPr="0058096D" w:rsidRDefault="00AD6649" w:rsidP="00311244">
            <w:pPr>
              <w:ind w:left="-284" w:right="-199" w:firstLine="284"/>
              <w:jc w:val="center"/>
              <w:rPr>
                <w:b/>
                <w:vertAlign w:val="superscript"/>
              </w:rPr>
            </w:pPr>
            <w:r w:rsidRPr="0058096D">
              <w:rPr>
                <w:b/>
              </w:rPr>
              <w:t>3999,5-4426,5</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58096D" w:rsidRDefault="00AD6649" w:rsidP="00311244">
            <w:pPr>
              <w:ind w:left="-284" w:firstLine="284"/>
              <w:jc w:val="center"/>
              <w:rPr>
                <w:b/>
              </w:rPr>
            </w:pPr>
            <w:r w:rsidRPr="0058096D">
              <w:rPr>
                <w:b/>
              </w:rPr>
              <w:t>2065-2246</w:t>
            </w:r>
          </w:p>
        </w:tc>
        <w:tc>
          <w:tcPr>
            <w:tcW w:w="2113" w:type="dxa"/>
            <w:gridSpan w:val="6"/>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58096D" w:rsidRDefault="00AD6649" w:rsidP="00311244">
            <w:pPr>
              <w:ind w:left="-284" w:firstLine="284"/>
              <w:jc w:val="center"/>
              <w:rPr>
                <w:b/>
              </w:rPr>
            </w:pPr>
            <w:r w:rsidRPr="0058096D">
              <w:rPr>
                <w:b/>
              </w:rPr>
              <w:t>1934,5-2180,5</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AD6649" w:rsidRPr="0058096D" w:rsidRDefault="00AD6649" w:rsidP="00311244">
            <w:pPr>
              <w:ind w:left="-284" w:firstLine="284"/>
              <w:jc w:val="center"/>
              <w:rPr>
                <w:sz w:val="14"/>
                <w:szCs w:val="14"/>
              </w:rPr>
            </w:pP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AD6649" w:rsidRPr="0058096D" w:rsidRDefault="00AD6649" w:rsidP="00311244">
            <w:pPr>
              <w:ind w:left="-284" w:firstLine="284"/>
              <w:jc w:val="center"/>
              <w:rPr>
                <w:sz w:val="14"/>
                <w:szCs w:val="14"/>
              </w:rPr>
            </w:pPr>
          </w:p>
        </w:tc>
        <w:tc>
          <w:tcPr>
            <w:tcW w:w="4678" w:type="dxa"/>
            <w:gridSpan w:val="22"/>
            <w:tcBorders>
              <w:top w:val="single" w:sz="4" w:space="0" w:color="auto"/>
              <w:left w:val="single" w:sz="4" w:space="0" w:color="auto"/>
              <w:bottom w:val="single" w:sz="4" w:space="0" w:color="auto"/>
              <w:right w:val="single" w:sz="4" w:space="0" w:color="auto"/>
            </w:tcBorders>
            <w:shd w:val="clear" w:color="auto" w:fill="FFC000"/>
            <w:noWrap/>
            <w:vAlign w:val="bottom"/>
          </w:tcPr>
          <w:p w:rsidR="00AD6649" w:rsidRPr="0058096D" w:rsidRDefault="00AD6649" w:rsidP="00311244">
            <w:pPr>
              <w:ind w:left="-284" w:firstLine="284"/>
              <w:jc w:val="center"/>
              <w:rPr>
                <w:sz w:val="14"/>
                <w:szCs w:val="14"/>
              </w:rPr>
            </w:pPr>
            <w:r w:rsidRPr="0058096D">
              <w:rPr>
                <w:sz w:val="20"/>
              </w:rPr>
              <w:t>Количество недель аудиторных занятий</w:t>
            </w:r>
          </w:p>
        </w:tc>
      </w:tr>
      <w:tr w:rsidR="00AD6649" w:rsidRPr="0058096D" w:rsidTr="00FD5C7F">
        <w:trPr>
          <w:trHeight w:val="231"/>
        </w:trPr>
        <w:tc>
          <w:tcPr>
            <w:tcW w:w="1573" w:type="dxa"/>
            <w:gridSpan w:val="2"/>
            <w:vMerge/>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58096D" w:rsidRDefault="00AD6649" w:rsidP="00311244">
            <w:pPr>
              <w:ind w:left="-284" w:firstLine="284"/>
              <w:rPr>
                <w:sz w:val="14"/>
                <w:szCs w:val="14"/>
              </w:rPr>
            </w:pPr>
          </w:p>
        </w:tc>
        <w:tc>
          <w:tcPr>
            <w:tcW w:w="3119" w:type="dxa"/>
            <w:vMerge/>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58096D" w:rsidRDefault="00AD6649" w:rsidP="00311244">
            <w:pPr>
              <w:ind w:left="-284" w:firstLine="284"/>
              <w:rPr>
                <w:sz w:val="14"/>
                <w:szCs w:val="14"/>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58096D" w:rsidRDefault="00AD6649" w:rsidP="00311244">
            <w:pPr>
              <w:ind w:left="-284" w:firstLine="284"/>
              <w:rPr>
                <w:b/>
                <w:vertAlign w:val="superscript"/>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58096D" w:rsidRDefault="00AD6649" w:rsidP="00311244">
            <w:pPr>
              <w:ind w:left="-284" w:firstLine="284"/>
              <w:rPr>
                <w:b/>
              </w:rPr>
            </w:pPr>
          </w:p>
        </w:tc>
        <w:tc>
          <w:tcPr>
            <w:tcW w:w="2113" w:type="dxa"/>
            <w:gridSpan w:val="6"/>
            <w:vMerge/>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58096D" w:rsidRDefault="00AD6649" w:rsidP="00311244">
            <w:pPr>
              <w:ind w:left="-284" w:firstLine="284"/>
              <w:rPr>
                <w:b/>
              </w:rPr>
            </w:pPr>
          </w:p>
        </w:tc>
        <w:tc>
          <w:tcPr>
            <w:tcW w:w="722" w:type="dxa"/>
            <w:vMerge/>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58096D" w:rsidRDefault="00AD6649" w:rsidP="00311244">
            <w:pPr>
              <w:ind w:left="-284" w:firstLine="284"/>
              <w:rPr>
                <w:sz w:val="14"/>
                <w:szCs w:val="14"/>
              </w:rPr>
            </w:pPr>
          </w:p>
        </w:tc>
        <w:tc>
          <w:tcPr>
            <w:tcW w:w="567" w:type="dxa"/>
            <w:gridSpan w:val="3"/>
            <w:vMerge/>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58096D" w:rsidRDefault="00AD6649" w:rsidP="00311244">
            <w:pPr>
              <w:ind w:left="-284" w:firstLine="284"/>
              <w:rPr>
                <w:sz w:val="14"/>
                <w:szCs w:val="14"/>
              </w:rPr>
            </w:pPr>
          </w:p>
        </w:tc>
        <w:tc>
          <w:tcPr>
            <w:tcW w:w="674" w:type="dxa"/>
            <w:gridSpan w:val="4"/>
            <w:tcBorders>
              <w:top w:val="single" w:sz="4" w:space="0" w:color="auto"/>
              <w:left w:val="single" w:sz="4" w:space="0" w:color="auto"/>
              <w:bottom w:val="single" w:sz="4" w:space="0" w:color="auto"/>
              <w:right w:val="single" w:sz="4" w:space="0" w:color="auto"/>
            </w:tcBorders>
            <w:shd w:val="clear" w:color="auto" w:fill="FFC000"/>
            <w:noWrap/>
            <w:vAlign w:val="bottom"/>
          </w:tcPr>
          <w:p w:rsidR="00AD6649" w:rsidRPr="0058096D" w:rsidRDefault="00AD6649" w:rsidP="00311244">
            <w:pPr>
              <w:ind w:left="-284" w:firstLine="284"/>
              <w:jc w:val="center"/>
              <w:rPr>
                <w:sz w:val="20"/>
                <w:szCs w:val="20"/>
              </w:rPr>
            </w:pPr>
            <w:r w:rsidRPr="0058096D">
              <w:rPr>
                <w:sz w:val="20"/>
                <w:szCs w:val="20"/>
              </w:rPr>
              <w:t>32</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AD6649" w:rsidRPr="0058096D" w:rsidRDefault="00AD6649" w:rsidP="00311244">
            <w:pPr>
              <w:ind w:left="-284" w:firstLine="284"/>
              <w:jc w:val="center"/>
              <w:rPr>
                <w:sz w:val="20"/>
                <w:szCs w:val="20"/>
              </w:rPr>
            </w:pPr>
            <w:r w:rsidRPr="0058096D">
              <w:rPr>
                <w:sz w:val="20"/>
                <w:szCs w:val="20"/>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AD6649" w:rsidRPr="0058096D" w:rsidRDefault="00AD6649" w:rsidP="00311244">
            <w:pPr>
              <w:ind w:left="-284" w:firstLine="284"/>
              <w:jc w:val="center"/>
              <w:rPr>
                <w:sz w:val="20"/>
                <w:szCs w:val="20"/>
              </w:rPr>
            </w:pPr>
            <w:r w:rsidRPr="0058096D">
              <w:rPr>
                <w:sz w:val="20"/>
                <w:szCs w:val="20"/>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AD6649" w:rsidRPr="0058096D" w:rsidRDefault="00AD6649" w:rsidP="00311244">
            <w:pPr>
              <w:ind w:left="-284" w:firstLine="284"/>
              <w:jc w:val="center"/>
              <w:rPr>
                <w:sz w:val="20"/>
                <w:szCs w:val="20"/>
              </w:rPr>
            </w:pPr>
            <w:r w:rsidRPr="0058096D">
              <w:rPr>
                <w:sz w:val="20"/>
                <w:szCs w:val="20"/>
              </w:rPr>
              <w:t>33</w:t>
            </w:r>
          </w:p>
        </w:tc>
        <w:tc>
          <w:tcPr>
            <w:tcW w:w="546"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AD6649" w:rsidRPr="0058096D" w:rsidRDefault="00AD6649" w:rsidP="00311244">
            <w:pPr>
              <w:ind w:left="-284" w:firstLine="284"/>
              <w:jc w:val="center"/>
              <w:rPr>
                <w:sz w:val="20"/>
                <w:szCs w:val="20"/>
              </w:rPr>
            </w:pPr>
            <w:r w:rsidRPr="0058096D">
              <w:rPr>
                <w:sz w:val="20"/>
                <w:szCs w:val="20"/>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rsidR="00AD6649" w:rsidRPr="0058096D" w:rsidRDefault="00AD6649" w:rsidP="00311244">
            <w:pPr>
              <w:ind w:left="-284" w:firstLine="284"/>
              <w:jc w:val="center"/>
              <w:rPr>
                <w:sz w:val="20"/>
                <w:szCs w:val="20"/>
              </w:rPr>
            </w:pPr>
            <w:r w:rsidRPr="0058096D">
              <w:rPr>
                <w:sz w:val="20"/>
                <w:szCs w:val="20"/>
              </w:rPr>
              <w:t>33</w:t>
            </w:r>
          </w:p>
        </w:tc>
        <w:tc>
          <w:tcPr>
            <w:tcW w:w="548" w:type="dxa"/>
            <w:tcBorders>
              <w:top w:val="single" w:sz="4" w:space="0" w:color="auto"/>
              <w:left w:val="single" w:sz="4" w:space="0" w:color="auto"/>
              <w:bottom w:val="single" w:sz="4" w:space="0" w:color="auto"/>
              <w:right w:val="single" w:sz="4" w:space="0" w:color="auto"/>
            </w:tcBorders>
            <w:shd w:val="clear" w:color="auto" w:fill="FFC000"/>
            <w:vAlign w:val="bottom"/>
          </w:tcPr>
          <w:p w:rsidR="00AD6649" w:rsidRPr="0058096D" w:rsidRDefault="00AD6649" w:rsidP="00311244">
            <w:pPr>
              <w:ind w:left="-284" w:firstLine="284"/>
              <w:jc w:val="center"/>
              <w:rPr>
                <w:sz w:val="20"/>
                <w:szCs w:val="20"/>
              </w:rPr>
            </w:pPr>
            <w:r w:rsidRPr="0058096D">
              <w:rPr>
                <w:sz w:val="20"/>
                <w:szCs w:val="20"/>
              </w:rPr>
              <w:t>33</w:t>
            </w:r>
          </w:p>
        </w:tc>
        <w:tc>
          <w:tcPr>
            <w:tcW w:w="722" w:type="dxa"/>
            <w:gridSpan w:val="2"/>
            <w:tcBorders>
              <w:top w:val="single" w:sz="4" w:space="0" w:color="auto"/>
              <w:left w:val="single" w:sz="4" w:space="0" w:color="auto"/>
              <w:bottom w:val="single" w:sz="4" w:space="0" w:color="auto"/>
              <w:right w:val="single" w:sz="4" w:space="0" w:color="auto"/>
            </w:tcBorders>
            <w:shd w:val="clear" w:color="auto" w:fill="FFC000"/>
            <w:vAlign w:val="bottom"/>
          </w:tcPr>
          <w:p w:rsidR="00AD6649" w:rsidRPr="0058096D" w:rsidRDefault="00AD6649" w:rsidP="00311244">
            <w:pPr>
              <w:ind w:left="-284" w:firstLine="284"/>
              <w:jc w:val="center"/>
              <w:rPr>
                <w:sz w:val="20"/>
                <w:szCs w:val="20"/>
              </w:rPr>
            </w:pPr>
            <w:r w:rsidRPr="0058096D">
              <w:rPr>
                <w:sz w:val="20"/>
                <w:szCs w:val="20"/>
              </w:rPr>
              <w:t>33</w:t>
            </w:r>
          </w:p>
        </w:tc>
      </w:tr>
      <w:tr w:rsidR="00AD6649" w:rsidRPr="0058096D" w:rsidTr="00FD5C7F">
        <w:trPr>
          <w:trHeight w:val="253"/>
        </w:trPr>
        <w:tc>
          <w:tcPr>
            <w:tcW w:w="1573"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AD6649" w:rsidRPr="0058096D" w:rsidRDefault="00AD6649" w:rsidP="00311244">
            <w:pPr>
              <w:ind w:left="-284" w:firstLine="284"/>
              <w:jc w:val="center"/>
              <w:rPr>
                <w:sz w:val="14"/>
                <w:szCs w:val="14"/>
              </w:rPr>
            </w:pPr>
          </w:p>
        </w:tc>
        <w:tc>
          <w:tcPr>
            <w:tcW w:w="3119" w:type="dxa"/>
            <w:tcBorders>
              <w:top w:val="single" w:sz="4" w:space="0" w:color="auto"/>
              <w:left w:val="single" w:sz="4" w:space="0" w:color="auto"/>
              <w:bottom w:val="single" w:sz="4" w:space="0" w:color="auto"/>
              <w:right w:val="single" w:sz="4" w:space="0" w:color="auto"/>
            </w:tcBorders>
            <w:shd w:val="clear" w:color="auto" w:fill="92D050"/>
            <w:vAlign w:val="bottom"/>
          </w:tcPr>
          <w:p w:rsidR="00AD6649" w:rsidRPr="00CE1B0D" w:rsidRDefault="00AD6649" w:rsidP="00311244">
            <w:pPr>
              <w:ind w:left="-284" w:firstLine="284"/>
              <w:jc w:val="center"/>
              <w:rPr>
                <w:rFonts w:ascii="Times New Roman" w:hAnsi="Times New Roman"/>
                <w:b/>
                <w:bCs/>
              </w:rPr>
            </w:pPr>
            <w:r w:rsidRPr="00CE1B0D">
              <w:rPr>
                <w:rFonts w:ascii="Times New Roman" w:hAnsi="Times New Roman"/>
                <w:b/>
                <w:bCs/>
              </w:rPr>
              <w:t>Обязательная часть</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rPr>
            </w:pPr>
            <w:r w:rsidRPr="0058096D">
              <w:rPr>
                <w:b/>
                <w:bCs/>
              </w:rPr>
              <w:t>3999,5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rPr>
            </w:pPr>
            <w:r w:rsidRPr="0058096D">
              <w:rPr>
                <w:b/>
                <w:bCs/>
              </w:rPr>
              <w:t>2065</w:t>
            </w:r>
          </w:p>
        </w:tc>
        <w:tc>
          <w:tcPr>
            <w:tcW w:w="2113" w:type="dxa"/>
            <w:gridSpan w:val="6"/>
            <w:tcBorders>
              <w:top w:val="single" w:sz="4" w:space="0" w:color="auto"/>
              <w:left w:val="single" w:sz="4" w:space="0" w:color="auto"/>
              <w:bottom w:val="single" w:sz="4" w:space="0" w:color="auto"/>
              <w:right w:val="single" w:sz="4" w:space="0" w:color="auto"/>
            </w:tcBorders>
            <w:shd w:val="clear" w:color="auto" w:fill="92D050"/>
            <w:vAlign w:val="bottom"/>
          </w:tcPr>
          <w:p w:rsidR="00AD6649" w:rsidRPr="0058096D" w:rsidRDefault="00AD6649" w:rsidP="00311244">
            <w:pPr>
              <w:ind w:left="-284" w:firstLine="284"/>
              <w:jc w:val="center"/>
              <w:rPr>
                <w:b/>
              </w:rPr>
            </w:pPr>
            <w:r w:rsidRPr="0058096D">
              <w:rPr>
                <w:b/>
              </w:rPr>
              <w:t>1934,5</w:t>
            </w:r>
          </w:p>
        </w:tc>
        <w:tc>
          <w:tcPr>
            <w:tcW w:w="722" w:type="dxa"/>
            <w:tcBorders>
              <w:top w:val="single" w:sz="4" w:space="0" w:color="auto"/>
              <w:left w:val="single" w:sz="4" w:space="0" w:color="auto"/>
              <w:bottom w:val="single" w:sz="4" w:space="0" w:color="auto"/>
              <w:right w:val="single" w:sz="4" w:space="0" w:color="auto"/>
            </w:tcBorders>
            <w:shd w:val="clear" w:color="auto" w:fill="92D050"/>
            <w:vAlign w:val="bottom"/>
          </w:tcPr>
          <w:p w:rsidR="00AD6649" w:rsidRPr="0058096D" w:rsidRDefault="00AD6649" w:rsidP="00311244">
            <w:pPr>
              <w:ind w:left="-284" w:firstLine="284"/>
              <w:jc w:val="center"/>
              <w:rPr>
                <w:sz w:val="14"/>
                <w:szCs w:val="1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AD6649" w:rsidRPr="0058096D" w:rsidRDefault="00AD6649" w:rsidP="00311244">
            <w:pPr>
              <w:ind w:left="-284" w:firstLine="284"/>
              <w:jc w:val="center"/>
              <w:rPr>
                <w:sz w:val="14"/>
                <w:szCs w:val="14"/>
              </w:rPr>
            </w:pPr>
          </w:p>
        </w:tc>
        <w:tc>
          <w:tcPr>
            <w:tcW w:w="4678" w:type="dxa"/>
            <w:gridSpan w:val="22"/>
            <w:tcBorders>
              <w:top w:val="single" w:sz="4" w:space="0" w:color="auto"/>
              <w:left w:val="single" w:sz="4" w:space="0" w:color="auto"/>
              <w:bottom w:val="single" w:sz="4" w:space="0" w:color="auto"/>
              <w:right w:val="single" w:sz="4" w:space="0" w:color="auto"/>
            </w:tcBorders>
            <w:shd w:val="clear" w:color="auto" w:fill="92D050"/>
            <w:noWrap/>
            <w:vAlign w:val="bottom"/>
          </w:tcPr>
          <w:p w:rsidR="00AD6649" w:rsidRPr="0058096D" w:rsidRDefault="00AD6649" w:rsidP="00311244">
            <w:pPr>
              <w:ind w:left="-284" w:firstLine="284"/>
              <w:jc w:val="center"/>
            </w:pPr>
            <w:r w:rsidRPr="0058096D">
              <w:t>Недельная нагрузка в часах</w:t>
            </w:r>
          </w:p>
        </w:tc>
      </w:tr>
      <w:tr w:rsidR="00AD6649" w:rsidRPr="0058096D" w:rsidTr="00FD5C7F">
        <w:trPr>
          <w:trHeight w:val="885"/>
        </w:trPr>
        <w:tc>
          <w:tcPr>
            <w:tcW w:w="15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Cs/>
              </w:rPr>
            </w:pPr>
            <w:r w:rsidRPr="0058096D">
              <w:rPr>
                <w:b/>
                <w:bCs/>
                <w:iCs/>
              </w:rPr>
              <w:t>ПО.01.</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CE1B0D" w:rsidRDefault="00AD6649" w:rsidP="00311244">
            <w:pPr>
              <w:spacing w:line="240" w:lineRule="auto"/>
              <w:ind w:left="-284" w:firstLine="284"/>
              <w:jc w:val="center"/>
              <w:rPr>
                <w:rFonts w:ascii="Times New Roman" w:hAnsi="Times New Roman"/>
                <w:b/>
                <w:bCs/>
                <w:iCs/>
              </w:rPr>
            </w:pPr>
            <w:r w:rsidRPr="00CE1B0D">
              <w:rPr>
                <w:rFonts w:ascii="Times New Roman" w:hAnsi="Times New Roman"/>
                <w:b/>
                <w:bCs/>
                <w:iCs/>
              </w:rPr>
              <w:t>Музыкальное</w:t>
            </w:r>
          </w:p>
          <w:p w:rsidR="00AD6649" w:rsidRPr="0058096D" w:rsidRDefault="00AD6649" w:rsidP="00311244">
            <w:pPr>
              <w:spacing w:line="240" w:lineRule="auto"/>
              <w:ind w:left="-284" w:firstLine="284"/>
              <w:jc w:val="center"/>
              <w:rPr>
                <w:b/>
                <w:bCs/>
                <w:iCs/>
              </w:rPr>
            </w:pPr>
            <w:r w:rsidRPr="00CE1B0D">
              <w:rPr>
                <w:rFonts w:ascii="Times New Roman" w:hAnsi="Times New Roman"/>
                <w:b/>
                <w:bCs/>
                <w:iCs/>
              </w:rPr>
              <w:t xml:space="preserve"> исполнительство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Cs/>
              </w:rPr>
            </w:pPr>
            <w:r w:rsidRPr="0058096D">
              <w:rPr>
                <w:b/>
                <w:bCs/>
                <w:iCs/>
              </w:rPr>
              <w:t>2706,5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Cs/>
              </w:rPr>
            </w:pPr>
            <w:r w:rsidRPr="0058096D">
              <w:rPr>
                <w:b/>
                <w:bCs/>
                <w:iCs/>
              </w:rPr>
              <w:t>1588</w:t>
            </w:r>
          </w:p>
        </w:tc>
        <w:tc>
          <w:tcPr>
            <w:tcW w:w="2113"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Cs/>
              </w:rPr>
            </w:pPr>
            <w:r w:rsidRPr="0058096D">
              <w:rPr>
                <w:b/>
                <w:bCs/>
                <w:iCs/>
              </w:rPr>
              <w:t>1118,5</w:t>
            </w:r>
          </w:p>
        </w:tc>
        <w:tc>
          <w:tcPr>
            <w:tcW w:w="722" w:type="dxa"/>
            <w:tcBorders>
              <w:top w:val="single" w:sz="4" w:space="0" w:color="auto"/>
              <w:left w:val="single" w:sz="4" w:space="0" w:color="auto"/>
              <w:bottom w:val="single" w:sz="4" w:space="0" w:color="auto"/>
              <w:right w:val="single" w:sz="4" w:space="0" w:color="auto"/>
            </w:tcBorders>
            <w:shd w:val="clear" w:color="auto" w:fill="92D050"/>
          </w:tcPr>
          <w:p w:rsidR="00AD6649" w:rsidRPr="0058096D" w:rsidRDefault="00AD6649" w:rsidP="00311244">
            <w:pPr>
              <w:ind w:left="-284" w:firstLine="284"/>
              <w:jc w:val="center"/>
              <w:rPr>
                <w:b/>
                <w:bCs/>
                <w:iCs/>
                <w:sz w:val="28"/>
                <w:szCs w:val="28"/>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Cs/>
                <w:sz w:val="28"/>
                <w:szCs w:val="28"/>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
                <w:iCs/>
                <w:sz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
                <w:iCs/>
                <w:sz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
                <w:iCs/>
                <w:sz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
                <w:iCs/>
                <w:sz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
                <w:iCs/>
                <w:sz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
                <w:iCs/>
                <w:sz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
                <w:iCs/>
                <w:sz w:val="20"/>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
                <w:iCs/>
                <w:sz w:val="20"/>
              </w:rPr>
            </w:pPr>
          </w:p>
        </w:tc>
      </w:tr>
      <w:tr w:rsidR="00AD6649" w:rsidRPr="006F0CFF" w:rsidTr="00FD5C7F">
        <w:trPr>
          <w:trHeight w:val="945"/>
        </w:trPr>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ПО.01.УП.01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after="0" w:line="240" w:lineRule="auto"/>
              <w:ind w:left="-284" w:firstLine="284"/>
            </w:pPr>
            <w:r w:rsidRPr="0058096D">
              <w:t>Специальность и чтение</w:t>
            </w:r>
          </w:p>
          <w:p w:rsidR="00AD6649" w:rsidRPr="00BB482D" w:rsidRDefault="00AD6649" w:rsidP="00311244">
            <w:pPr>
              <w:spacing w:after="0" w:line="240" w:lineRule="auto"/>
              <w:ind w:left="-284" w:firstLine="284"/>
            </w:pPr>
            <w:r w:rsidRPr="0058096D">
              <w:t>с листа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1777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 xml:space="preserve">1185 </w:t>
            </w:r>
          </w:p>
        </w:tc>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592</w:t>
            </w: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right"/>
            </w:pPr>
            <w:r w:rsidRPr="0058096D">
              <w:t>1,3,5…-15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right"/>
            </w:pPr>
            <w:r w:rsidRPr="0058096D">
              <w:rPr>
                <w:bCs/>
              </w:rPr>
              <w:t>2,4,6…-14</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rPr>
            </w:pPr>
            <w:r w:rsidRPr="0058096D">
              <w:rPr>
                <w:rFonts w:ascii="Symbol" w:hAnsi="Symbol" w:cs="Arial CYR"/>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746DC7" w:rsidRDefault="00AD6649" w:rsidP="00311244">
            <w:pPr>
              <w:ind w:left="-284" w:firstLine="284"/>
              <w:jc w:val="center"/>
              <w:rPr>
                <w:highlight w:val="yellow"/>
              </w:rPr>
            </w:pPr>
            <w:r w:rsidRPr="00746DC7">
              <w:rPr>
                <w:highlight w:val="yellow"/>
              </w:rPr>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746DC7" w:rsidRDefault="00AD6649" w:rsidP="00311244">
            <w:pPr>
              <w:ind w:left="-284" w:firstLine="284"/>
              <w:jc w:val="center"/>
              <w:rPr>
                <w:highlight w:val="yellow"/>
              </w:rPr>
            </w:pPr>
            <w:r w:rsidRPr="00746DC7">
              <w:rPr>
                <w:highlight w:val="yellow"/>
              </w:rPr>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746DC7" w:rsidRDefault="00AD6649" w:rsidP="00311244">
            <w:pPr>
              <w:ind w:left="-284" w:firstLine="284"/>
              <w:jc w:val="center"/>
              <w:rPr>
                <w:highlight w:val="yellow"/>
              </w:rPr>
            </w:pPr>
            <w:r w:rsidRPr="00746DC7">
              <w:rPr>
                <w:highlight w:val="yellow"/>
              </w:rPr>
              <w:t>3</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746DC7" w:rsidRDefault="00AD6649" w:rsidP="00311244">
            <w:pPr>
              <w:ind w:left="-284" w:firstLine="284"/>
              <w:rPr>
                <w:highlight w:val="yellow"/>
              </w:rPr>
            </w:pPr>
            <w:r w:rsidRPr="00746DC7">
              <w:rPr>
                <w:highlight w:val="yellow"/>
              </w:rPr>
              <w:t>3</w:t>
            </w:r>
          </w:p>
        </w:tc>
      </w:tr>
      <w:tr w:rsidR="00AD6649" w:rsidRPr="0058096D" w:rsidTr="00FD5C7F">
        <w:trPr>
          <w:trHeight w:val="360"/>
        </w:trPr>
        <w:tc>
          <w:tcPr>
            <w:tcW w:w="15040" w:type="dxa"/>
            <w:gridSpan w:val="39"/>
            <w:tcBorders>
              <w:top w:val="single" w:sz="4" w:space="0" w:color="auto"/>
            </w:tcBorders>
            <w:shd w:val="clear" w:color="auto" w:fill="D9D9D9" w:themeFill="background1" w:themeFillShade="D9"/>
            <w:vAlign w:val="center"/>
          </w:tcPr>
          <w:p w:rsidR="00AD6649" w:rsidRPr="0058096D" w:rsidRDefault="00AD6649" w:rsidP="00311244">
            <w:pPr>
              <w:ind w:left="-284" w:firstLine="284"/>
            </w:pPr>
          </w:p>
        </w:tc>
      </w:tr>
      <w:tr w:rsidR="00AD6649" w:rsidRPr="0058096D" w:rsidTr="00FD5C7F">
        <w:trPr>
          <w:trHeight w:val="840"/>
        </w:trPr>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lastRenderedPageBreak/>
              <w:t>ПО.01.УП.02</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pPr>
            <w:r w:rsidRPr="0058096D">
              <w:t>Ансамбль</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330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 xml:space="preserve">198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right="-38" w:firstLine="284"/>
              <w:jc w:val="center"/>
            </w:pPr>
            <w:r w:rsidRPr="0058096D">
              <w:t>132</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r>
              <w:t>6,</w:t>
            </w:r>
            <w:r w:rsidRPr="0058096D">
              <w:t>8,10,</w:t>
            </w:r>
          </w:p>
          <w:p w:rsidR="00AD6649" w:rsidRPr="0058096D" w:rsidRDefault="00AD6649" w:rsidP="00311244">
            <w:pPr>
              <w:ind w:left="-284" w:firstLine="284"/>
              <w:jc w:val="center"/>
            </w:pPr>
            <w:r w:rsidRPr="0058096D">
              <w:t>1</w:t>
            </w:r>
            <w:r>
              <w:t>2</w:t>
            </w: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cs="Arial CYR"/>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cs="Arial CYR"/>
              </w:rPr>
            </w:pPr>
            <w:r w:rsidRPr="00FD5C7F">
              <w:rPr>
                <w:highlight w:val="yellow"/>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rPr>
            </w:pPr>
            <w:r w:rsidRPr="0058096D">
              <w:rPr>
                <w:rFonts w:ascii="Symbol" w:hAnsi="Symbol" w:cs="Arial CYR"/>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rPr>
            </w:pPr>
            <w:r w:rsidRPr="0058096D">
              <w:rPr>
                <w:rFonts w:ascii="Symbol" w:hAnsi="Symbol" w:cs="Arial CYR"/>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pPr>
          </w:p>
        </w:tc>
      </w:tr>
      <w:tr w:rsidR="00AD6649" w:rsidRPr="0058096D" w:rsidTr="00FD5C7F">
        <w:trPr>
          <w:trHeight w:val="300"/>
        </w:trPr>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ПО.01.УП.03</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rPr>
                <w:vertAlign w:val="superscript"/>
              </w:rPr>
            </w:pPr>
            <w:r w:rsidRPr="0058096D">
              <w:t>Концертмейстерский класс</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122,5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73,5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49</w:t>
            </w: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r w:rsidRPr="0021067F">
              <w:t>13-15</w:t>
            </w: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cs="Arial CYR"/>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cs="Arial CYR"/>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rPr>
            </w:pPr>
            <w:r w:rsidRPr="0058096D">
              <w:rPr>
                <w:rFonts w:ascii="Symbol" w:hAnsi="Symbol" w:cs="Arial CYR"/>
              </w:rPr>
              <w:t></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pPr>
            <w:r w:rsidRPr="0058096D">
              <w:t>1/0</w:t>
            </w:r>
          </w:p>
        </w:tc>
      </w:tr>
      <w:tr w:rsidR="00AD6649" w:rsidRPr="0058096D" w:rsidTr="00FD5C7F">
        <w:trPr>
          <w:trHeight w:val="315"/>
        </w:trPr>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ПО.01.УП.04</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rPr>
                <w:vertAlign w:val="superscript"/>
              </w:rPr>
            </w:pPr>
            <w:r w:rsidRPr="0058096D">
              <w:t>Хоровой класс</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477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131,5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right"/>
            </w:pPr>
            <w:r w:rsidRPr="0058096D">
              <w:t>345,5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spacing w:after="0"/>
              <w:ind w:left="-284" w:firstLine="284"/>
              <w:jc w:val="center"/>
            </w:pPr>
            <w:r w:rsidRPr="0058096D">
              <w:t>12,14,</w:t>
            </w:r>
          </w:p>
          <w:p w:rsidR="00AD6649" w:rsidRPr="0058096D" w:rsidRDefault="00AD6649" w:rsidP="00311244">
            <w:pPr>
              <w:spacing w:after="0"/>
              <w:ind w:left="-284" w:firstLine="284"/>
              <w:jc w:val="center"/>
            </w:pPr>
            <w:r w:rsidRPr="0058096D">
              <w:t>16</w:t>
            </w: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1,5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pPr>
            <w:r w:rsidRPr="0058096D">
              <w:t>1,5</w:t>
            </w:r>
          </w:p>
        </w:tc>
      </w:tr>
      <w:tr w:rsidR="00AD6649" w:rsidRPr="0058096D" w:rsidTr="00FD5C7F">
        <w:trPr>
          <w:trHeight w:val="315"/>
        </w:trPr>
        <w:tc>
          <w:tcPr>
            <w:tcW w:w="15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Cs/>
              </w:rPr>
            </w:pPr>
            <w:r w:rsidRPr="0058096D">
              <w:rPr>
                <w:b/>
                <w:bCs/>
                <w:iCs/>
              </w:rPr>
              <w:t>ПО.02.</w:t>
            </w:r>
          </w:p>
        </w:tc>
        <w:tc>
          <w:tcPr>
            <w:tcW w:w="326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Cs/>
              </w:rPr>
            </w:pPr>
            <w:r w:rsidRPr="0058096D">
              <w:rPr>
                <w:b/>
                <w:bCs/>
                <w:iCs/>
              </w:rPr>
              <w:t>Теория и история музыки</w:t>
            </w:r>
          </w:p>
        </w:tc>
        <w:tc>
          <w:tcPr>
            <w:tcW w:w="11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Cs/>
              </w:rPr>
            </w:pPr>
            <w:r w:rsidRPr="0058096D">
              <w:rPr>
                <w:b/>
                <w:bCs/>
                <w:iCs/>
              </w:rPr>
              <w:t>1135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Cs/>
              </w:rPr>
            </w:pPr>
            <w:r w:rsidRPr="0058096D">
              <w:rPr>
                <w:b/>
                <w:bCs/>
                <w:iCs/>
              </w:rPr>
              <w:t>477</w:t>
            </w:r>
          </w:p>
        </w:tc>
        <w:tc>
          <w:tcPr>
            <w:tcW w:w="1857"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Cs/>
              </w:rPr>
            </w:pPr>
            <w:r w:rsidRPr="0058096D">
              <w:rPr>
                <w:b/>
                <w:bCs/>
                <w:iCs/>
              </w:rPr>
              <w:t>658</w:t>
            </w:r>
          </w:p>
        </w:tc>
        <w:tc>
          <w:tcPr>
            <w:tcW w:w="978" w:type="dxa"/>
            <w:gridSpan w:val="3"/>
            <w:tcBorders>
              <w:top w:val="single" w:sz="4" w:space="0" w:color="auto"/>
              <w:left w:val="single" w:sz="4" w:space="0" w:color="auto"/>
              <w:bottom w:val="single" w:sz="4" w:space="0" w:color="auto"/>
              <w:right w:val="single" w:sz="4" w:space="0" w:color="auto"/>
            </w:tcBorders>
            <w:shd w:val="clear" w:color="auto" w:fill="92D050"/>
          </w:tcPr>
          <w:p w:rsidR="00AD6649" w:rsidRPr="0058096D" w:rsidRDefault="00AD6649" w:rsidP="00311244">
            <w:pPr>
              <w:ind w:left="-284" w:firstLine="284"/>
              <w:jc w:val="center"/>
              <w:rPr>
                <w:b/>
                <w:bCs/>
                <w:iCs/>
              </w:rPr>
            </w:pPr>
          </w:p>
        </w:tc>
        <w:tc>
          <w:tcPr>
            <w:tcW w:w="581"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AD6649" w:rsidRPr="0058096D" w:rsidRDefault="00AD6649" w:rsidP="00311244">
            <w:pPr>
              <w:ind w:left="-284" w:firstLine="284"/>
              <w:jc w:val="center"/>
              <w:rPr>
                <w:b/>
                <w:bCs/>
                <w:iCs/>
              </w:rPr>
            </w:pPr>
          </w:p>
        </w:tc>
        <w:tc>
          <w:tcPr>
            <w:tcW w:w="412" w:type="dxa"/>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
                <w:iCs/>
              </w:rPr>
            </w:pPr>
            <w:r w:rsidRPr="0058096D">
              <w:rPr>
                <w:b/>
                <w:bCs/>
                <w:i/>
                <w:iCs/>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
                <w:iCs/>
              </w:rPr>
            </w:pPr>
            <w:r w:rsidRPr="0058096D">
              <w:rPr>
                <w:b/>
                <w:bCs/>
                <w:i/>
                <w:iCs/>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
                <w:iCs/>
              </w:rPr>
            </w:pPr>
            <w:r w:rsidRPr="0058096D">
              <w:rPr>
                <w:b/>
                <w:bCs/>
                <w:i/>
                <w:iCs/>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
                <w:iCs/>
              </w:rPr>
            </w:pPr>
            <w:r w:rsidRPr="0058096D">
              <w:rPr>
                <w:b/>
                <w:bCs/>
                <w:i/>
                <w:iCs/>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
                <w:iCs/>
              </w:rPr>
            </w:pPr>
            <w:r w:rsidRPr="0058096D">
              <w:rPr>
                <w:b/>
                <w:bCs/>
                <w:i/>
                <w:iCs/>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
                <w:iCs/>
              </w:rPr>
            </w:pPr>
            <w:r w:rsidRPr="0058096D">
              <w:rPr>
                <w:b/>
                <w:bCs/>
                <w:i/>
                <w:iCs/>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
                <w:iCs/>
              </w:rPr>
            </w:pPr>
            <w:r w:rsidRPr="0058096D">
              <w:rPr>
                <w:b/>
                <w:bCs/>
                <w:i/>
                <w:iCs/>
              </w:rPr>
              <w:t> </w:t>
            </w:r>
          </w:p>
        </w:tc>
        <w:tc>
          <w:tcPr>
            <w:tcW w:w="72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
                <w:iCs/>
              </w:rPr>
            </w:pPr>
            <w:r w:rsidRPr="0058096D">
              <w:rPr>
                <w:b/>
                <w:bCs/>
                <w:i/>
                <w:iCs/>
              </w:rPr>
              <w:t> </w:t>
            </w:r>
          </w:p>
        </w:tc>
      </w:tr>
      <w:tr w:rsidR="00AD6649" w:rsidRPr="0058096D" w:rsidTr="00FD5C7F">
        <w:trPr>
          <w:trHeight w:val="300"/>
        </w:trPr>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ПО.02.УП.01</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177E0E" w:rsidRDefault="00AD6649" w:rsidP="00311244">
            <w:pPr>
              <w:ind w:left="-284" w:firstLine="284"/>
              <w:rPr>
                <w:rFonts w:ascii="Times New Roman" w:hAnsi="Times New Roman"/>
              </w:rPr>
            </w:pPr>
            <w:r w:rsidRPr="00177E0E">
              <w:rPr>
                <w:rFonts w:ascii="Times New Roman" w:hAnsi="Times New Roman"/>
              </w:rPr>
              <w:t>Сольфеджио</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641,5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263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right="-109" w:firstLine="284"/>
              <w:jc w:val="center"/>
            </w:pPr>
            <w:r w:rsidRPr="0058096D">
              <w:t>378,5</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r w:rsidRPr="0058096D">
              <w:t>2,4…-10,14,15</w:t>
            </w: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pPr>
            <w:r>
              <w:t>12</w:t>
            </w: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cs="Arial CYR"/>
              </w:rPr>
            </w:pPr>
            <w:r w:rsidRPr="0058096D">
              <w:rPr>
                <w:rFonts w:cs="Arial CYR"/>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cs="Arial CYR"/>
              </w:rPr>
            </w:pPr>
            <w:r w:rsidRPr="0058096D">
              <w:rPr>
                <w:rFonts w:cs="Arial CYR"/>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cs="Arial CYR"/>
              </w:rPr>
            </w:pPr>
            <w:r w:rsidRPr="0058096D">
              <w:rPr>
                <w:rFonts w:cs="Arial CYR"/>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cs="Arial CYR"/>
              </w:rPr>
            </w:pPr>
            <w:r w:rsidRPr="0058096D">
              <w:rPr>
                <w:rFonts w:cs="Arial CYR"/>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cs="Arial CYR"/>
              </w:rPr>
            </w:pPr>
            <w:r w:rsidRPr="0058096D">
              <w:rPr>
                <w:rFonts w:cs="Arial CYR"/>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cs="Arial CYR"/>
              </w:rPr>
            </w:pPr>
            <w:r w:rsidRPr="0058096D">
              <w:rPr>
                <w:rFonts w:cs="Arial CYR"/>
              </w:rPr>
              <w:t>1,5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cs="Arial CYR"/>
              </w:rPr>
            </w:pPr>
            <w:r w:rsidRPr="0058096D">
              <w:rPr>
                <w:rFonts w:cs="Arial CYR"/>
              </w:rPr>
              <w:t>1,5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pPr>
            <w:r w:rsidRPr="0058096D">
              <w:rPr>
                <w:rFonts w:cs="Arial CYR"/>
              </w:rPr>
              <w:t>1,5</w:t>
            </w:r>
          </w:p>
        </w:tc>
      </w:tr>
      <w:tr w:rsidR="00AD6649" w:rsidRPr="0058096D" w:rsidTr="00FD5C7F">
        <w:trPr>
          <w:trHeight w:val="300"/>
        </w:trPr>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ПО.02.УП.02</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177E0E" w:rsidRDefault="00AD6649" w:rsidP="00311244">
            <w:pPr>
              <w:ind w:left="-284" w:firstLine="284"/>
              <w:rPr>
                <w:rFonts w:ascii="Times New Roman" w:hAnsi="Times New Roman"/>
              </w:rPr>
            </w:pPr>
            <w:r w:rsidRPr="00177E0E">
              <w:rPr>
                <w:rFonts w:ascii="Times New Roman" w:hAnsi="Times New Roman"/>
              </w:rPr>
              <w:t xml:space="preserve">Слушание музыки </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147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49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98</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r w:rsidRPr="0058096D">
              <w:t>6</w:t>
            </w: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rPr>
            </w:pPr>
            <w:r w:rsidRPr="0058096D">
              <w:rPr>
                <w:rFonts w:ascii="Symbol" w:hAnsi="Symbol" w:cs="Arial CYR"/>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rPr>
            </w:pPr>
            <w:r w:rsidRPr="0058096D">
              <w:rPr>
                <w:rFonts w:ascii="Symbol" w:hAnsi="Symbol" w:cs="Arial CYR"/>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pPr>
          </w:p>
        </w:tc>
      </w:tr>
      <w:tr w:rsidR="00AD6649" w:rsidRPr="0058096D" w:rsidTr="00FD5C7F">
        <w:trPr>
          <w:trHeight w:val="300"/>
        </w:trPr>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r w:rsidRPr="0058096D">
              <w:t>ПО.02.УП.03</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177E0E" w:rsidRDefault="00AD6649" w:rsidP="00311244">
            <w:pPr>
              <w:spacing w:after="0" w:line="240" w:lineRule="auto"/>
              <w:ind w:left="-284" w:firstLine="284"/>
              <w:rPr>
                <w:rFonts w:ascii="Times New Roman" w:hAnsi="Times New Roman"/>
                <w:bCs/>
              </w:rPr>
            </w:pPr>
            <w:r w:rsidRPr="00177E0E">
              <w:rPr>
                <w:rFonts w:ascii="Times New Roman" w:hAnsi="Times New Roman"/>
                <w:bCs/>
              </w:rPr>
              <w:t>Музыкальная литература</w:t>
            </w:r>
          </w:p>
          <w:p w:rsidR="00AD6649" w:rsidRPr="00177E0E" w:rsidRDefault="00AD6649" w:rsidP="00311244">
            <w:pPr>
              <w:spacing w:after="0" w:line="240" w:lineRule="auto"/>
              <w:ind w:left="-284" w:firstLine="284"/>
              <w:rPr>
                <w:rFonts w:ascii="Times New Roman" w:hAnsi="Times New Roman"/>
                <w:bCs/>
              </w:rPr>
            </w:pPr>
            <w:proofErr w:type="gramStart"/>
            <w:r w:rsidRPr="00177E0E">
              <w:rPr>
                <w:rFonts w:ascii="Times New Roman" w:hAnsi="Times New Roman"/>
                <w:bCs/>
              </w:rPr>
              <w:t xml:space="preserve">(зарубежная, </w:t>
            </w:r>
            <w:proofErr w:type="gramEnd"/>
          </w:p>
          <w:p w:rsidR="00AD6649" w:rsidRPr="0058096D" w:rsidRDefault="00AD6649" w:rsidP="00311244">
            <w:pPr>
              <w:spacing w:after="0" w:line="240" w:lineRule="auto"/>
              <w:ind w:left="-284" w:firstLine="284"/>
            </w:pPr>
            <w:r w:rsidRPr="00177E0E">
              <w:rPr>
                <w:rFonts w:ascii="Times New Roman" w:hAnsi="Times New Roman"/>
                <w:bCs/>
              </w:rPr>
              <w:t>отечественная)</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r w:rsidRPr="0058096D">
              <w:t>346,5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r w:rsidRPr="0058096D">
              <w:t>165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right="-109" w:firstLine="284"/>
              <w:jc w:val="center"/>
            </w:pPr>
            <w:r w:rsidRPr="0058096D">
              <w:t>181,5</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spacing w:after="0"/>
              <w:ind w:left="-284" w:firstLine="284"/>
              <w:jc w:val="center"/>
            </w:pPr>
            <w:r w:rsidRPr="0058096D">
              <w:t>9-13,15</w:t>
            </w: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spacing w:after="0"/>
              <w:ind w:left="-284" w:firstLine="284"/>
              <w:jc w:val="center"/>
            </w:pPr>
            <w:r w:rsidRPr="0058096D">
              <w:t>14</w:t>
            </w: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rPr>
                <w:rFonts w:cs="Arial CYR"/>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rPr>
                <w:rFonts w:cs="Arial CYR"/>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r w:rsidRPr="0058096D">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r w:rsidRPr="0058096D">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r w:rsidRPr="0058096D">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r w:rsidRPr="0058096D">
              <w:t>1</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pPr>
            <w:r w:rsidRPr="0058096D">
              <w:t>1,5</w:t>
            </w:r>
          </w:p>
        </w:tc>
      </w:tr>
      <w:tr w:rsidR="00AD6649" w:rsidRPr="0058096D" w:rsidTr="00FD5C7F">
        <w:trPr>
          <w:trHeight w:val="300"/>
        </w:trPr>
        <w:tc>
          <w:tcPr>
            <w:tcW w:w="48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rPr>
                <w:b/>
                <w:bCs/>
              </w:rPr>
            </w:pPr>
            <w:r w:rsidRPr="0058096D">
              <w:rPr>
                <w:b/>
                <w:bCs/>
              </w:rPr>
              <w:t>Аудиторная нагрузка по двум предметным областям:</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rPr>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rPr>
                <w:b/>
                <w:bCs/>
              </w:rPr>
            </w:pPr>
          </w:p>
        </w:tc>
        <w:tc>
          <w:tcPr>
            <w:tcW w:w="18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rPr>
                <w:b/>
                <w:bCs/>
              </w:rPr>
            </w:pPr>
            <w:r w:rsidRPr="0058096D">
              <w:rPr>
                <w:b/>
                <w:bCs/>
              </w:rPr>
              <w:t>1776,5</w:t>
            </w: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spacing w:after="0"/>
              <w:ind w:left="-284" w:firstLine="284"/>
              <w:jc w:val="center"/>
              <w:rPr>
                <w:b/>
                <w:bCs/>
              </w:rPr>
            </w:pP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spacing w:after="0"/>
              <w:ind w:left="-284" w:firstLine="284"/>
              <w:jc w:val="center"/>
              <w:rPr>
                <w:b/>
                <w:bCs/>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rPr>
                <w:b/>
              </w:rPr>
            </w:pPr>
            <w:r w:rsidRPr="0058096D">
              <w:rPr>
                <w:b/>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rPr>
                <w:b/>
              </w:rPr>
            </w:pPr>
            <w:r w:rsidRPr="0058096D">
              <w:rPr>
                <w:b/>
              </w:rPr>
              <w:t>5,5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CF1E03" w:rsidRDefault="00AD6649" w:rsidP="00311244">
            <w:pPr>
              <w:spacing w:after="0"/>
              <w:ind w:left="-284" w:firstLine="284"/>
              <w:jc w:val="center"/>
              <w:rPr>
                <w:rFonts w:ascii="Symbol" w:hAnsi="Symbol" w:cs="Arial CYR"/>
                <w:b/>
                <w:highlight w:val="yellow"/>
              </w:rPr>
            </w:pPr>
            <w:r w:rsidRPr="00CF1E03">
              <w:rPr>
                <w:rFonts w:ascii="Symbol" w:hAnsi="Symbol" w:cs="Arial CYR"/>
                <w:b/>
                <w:highlight w:val="yellow"/>
              </w:rPr>
              <w:t></w:t>
            </w:r>
            <w:r w:rsidRPr="00CF1E03">
              <w:rPr>
                <w:rFonts w:ascii="Symbol" w:hAnsi="Symbol" w:cs="Arial CYR"/>
                <w:b/>
                <w:highlight w:val="yellow"/>
              </w:rPr>
              <w:t></w:t>
            </w:r>
            <w:r w:rsidRPr="00CF1E03">
              <w:rPr>
                <w:rFonts w:ascii="Symbol" w:hAnsi="Symbol" w:cs="Arial CYR"/>
                <w:b/>
                <w:highlight w:val="yellow"/>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rPr>
                <w:rFonts w:ascii="Symbol" w:hAnsi="Symbol" w:cs="Arial CYR"/>
                <w:b/>
              </w:rPr>
            </w:pPr>
            <w:r w:rsidRPr="0058096D">
              <w:rPr>
                <w:rFonts w:ascii="Symbol" w:hAnsi="Symbol" w:cs="Arial CYR"/>
                <w:b/>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CF1E03" w:rsidRDefault="00AD6649" w:rsidP="00311244">
            <w:pPr>
              <w:spacing w:after="0"/>
              <w:ind w:left="-284" w:firstLine="284"/>
              <w:jc w:val="center"/>
              <w:rPr>
                <w:rFonts w:cs="Arial CYR"/>
                <w:b/>
                <w:highlight w:val="yellow"/>
              </w:rPr>
            </w:pPr>
            <w:r w:rsidRPr="00CF1E03">
              <w:rPr>
                <w:rFonts w:cs="Arial CYR"/>
                <w:b/>
                <w:highlight w:val="yellow"/>
              </w:rPr>
              <w:t>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CF1E03" w:rsidRDefault="00AD6649" w:rsidP="00311244">
            <w:pPr>
              <w:spacing w:after="0"/>
              <w:ind w:left="-284" w:firstLine="284"/>
              <w:jc w:val="center"/>
              <w:rPr>
                <w:rFonts w:cs="Arial CYR"/>
                <w:b/>
                <w:highlight w:val="yellow"/>
              </w:rPr>
            </w:pPr>
            <w:r w:rsidRPr="00CF1E03">
              <w:rPr>
                <w:rFonts w:cs="Arial CYR"/>
                <w:b/>
                <w:highlight w:val="yellow"/>
              </w:rPr>
              <w:t>7</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CF1E03" w:rsidRDefault="00AD6649" w:rsidP="00311244">
            <w:pPr>
              <w:spacing w:after="0"/>
              <w:ind w:left="-284" w:firstLine="284"/>
              <w:jc w:val="center"/>
              <w:rPr>
                <w:b/>
                <w:highlight w:val="yellow"/>
              </w:rPr>
            </w:pPr>
            <w:r w:rsidRPr="00CF1E03">
              <w:rPr>
                <w:b/>
                <w:highlight w:val="yellow"/>
              </w:rPr>
              <w:t>8</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CF1E03" w:rsidRDefault="00AD6649" w:rsidP="00311244">
            <w:pPr>
              <w:spacing w:after="0"/>
              <w:ind w:left="-284" w:firstLine="284"/>
              <w:rPr>
                <w:b/>
                <w:highlight w:val="yellow"/>
              </w:rPr>
            </w:pPr>
            <w:r w:rsidRPr="00CF1E03">
              <w:rPr>
                <w:b/>
                <w:highlight w:val="yellow"/>
              </w:rPr>
              <w:t>8,5</w:t>
            </w:r>
          </w:p>
          <w:p w:rsidR="00AD6649" w:rsidRPr="00CF1E03" w:rsidRDefault="00AD6649" w:rsidP="00311244">
            <w:pPr>
              <w:spacing w:after="0"/>
              <w:ind w:left="-284" w:firstLine="284"/>
              <w:rPr>
                <w:b/>
                <w:highlight w:val="yellow"/>
              </w:rPr>
            </w:pPr>
            <w:r w:rsidRPr="00CF1E03">
              <w:rPr>
                <w:b/>
                <w:highlight w:val="yellow"/>
              </w:rPr>
              <w:t>7,5</w:t>
            </w:r>
          </w:p>
        </w:tc>
      </w:tr>
      <w:tr w:rsidR="00AD6649" w:rsidRPr="0058096D" w:rsidTr="00FD5C7F">
        <w:trPr>
          <w:trHeight w:val="487"/>
        </w:trPr>
        <w:tc>
          <w:tcPr>
            <w:tcW w:w="48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rPr>
                <w:b/>
                <w:bCs/>
              </w:rPr>
            </w:pPr>
            <w:r w:rsidRPr="0058096D">
              <w:rPr>
                <w:b/>
                <w:bCs/>
              </w:rPr>
              <w:t>Максимальная нагрузка по двум предметным областям:</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
                <w:bCs/>
              </w:rPr>
            </w:pPr>
            <w:r w:rsidRPr="0058096D">
              <w:rPr>
                <w:b/>
                <w:bCs/>
              </w:rPr>
              <w:t>3841,5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
                <w:bCs/>
              </w:rPr>
            </w:pPr>
            <w:r w:rsidRPr="0058096D">
              <w:rPr>
                <w:b/>
                <w:bCs/>
              </w:rPr>
              <w:t>2065</w:t>
            </w:r>
          </w:p>
        </w:tc>
        <w:tc>
          <w:tcPr>
            <w:tcW w:w="18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
                <w:bCs/>
              </w:rPr>
            </w:pPr>
            <w:r w:rsidRPr="0058096D">
              <w:rPr>
                <w:b/>
                <w:bCs/>
              </w:rPr>
              <w:t>1776,5</w:t>
            </w: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rPr>
            </w:pP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746DC7">
            <w:pPr>
              <w:ind w:left="-284" w:firstLine="176"/>
              <w:jc w:val="center"/>
              <w:rPr>
                <w:b/>
              </w:rPr>
            </w:pPr>
            <w:r w:rsidRPr="0058096D">
              <w:rPr>
                <w:b/>
              </w:rPr>
              <w:t>1</w:t>
            </w:r>
            <w:r>
              <w:rPr>
                <w:b/>
              </w:rPr>
              <w:t>0</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746DC7">
            <w:pPr>
              <w:ind w:left="-284" w:right="-121" w:firstLine="284"/>
              <w:jc w:val="center"/>
              <w:rPr>
                <w:b/>
              </w:rPr>
            </w:pPr>
            <w:r w:rsidRPr="0058096D">
              <w:rPr>
                <w:b/>
              </w:rPr>
              <w:t>10,5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CF1E03">
            <w:pPr>
              <w:ind w:left="-284" w:right="-121" w:firstLine="284"/>
              <w:jc w:val="center"/>
              <w:rPr>
                <w:rFonts w:ascii="Symbol" w:hAnsi="Symbol" w:cs="Arial CYR"/>
                <w:b/>
              </w:rPr>
            </w:pPr>
            <w:r w:rsidRPr="00CF1E03">
              <w:rPr>
                <w:rFonts w:ascii="Symbol" w:hAnsi="Symbol" w:cs="Arial CYR"/>
                <w:b/>
                <w:highlight w:val="yellow"/>
              </w:rPr>
              <w:t></w:t>
            </w:r>
            <w:r w:rsidR="00CF1E03" w:rsidRPr="00CF1E03">
              <w:rPr>
                <w:rFonts w:ascii="Symbol" w:hAnsi="Symbol" w:cs="Arial CYR"/>
                <w:b/>
                <w:highlight w:val="yellow"/>
              </w:rPr>
              <w:t></w:t>
            </w:r>
            <w:r w:rsidRPr="00CF1E03">
              <w:rPr>
                <w:rFonts w:ascii="Symbol" w:hAnsi="Symbol" w:cs="Arial CYR"/>
                <w:b/>
                <w:highlight w:val="yellow"/>
              </w:rPr>
              <w:t></w:t>
            </w:r>
            <w:r w:rsidRPr="00CF1E03">
              <w:rPr>
                <w:rFonts w:ascii="Symbol" w:hAnsi="Symbol" w:cs="Arial CYR"/>
                <w:b/>
                <w:highlight w:val="yellow"/>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746DC7">
            <w:pPr>
              <w:ind w:left="-284" w:firstLine="284"/>
              <w:jc w:val="center"/>
              <w:rPr>
                <w:rFonts w:ascii="Symbol" w:hAnsi="Symbol" w:cs="Arial CYR"/>
                <w:b/>
              </w:rPr>
            </w:pPr>
            <w:r w:rsidRPr="0058096D">
              <w:rPr>
                <w:rFonts w:ascii="Symbol" w:hAnsi="Symbol" w:cs="Arial CYR"/>
                <w:b/>
              </w:rPr>
              <w:t></w:t>
            </w:r>
            <w:r w:rsidRPr="0058096D">
              <w:rPr>
                <w:rFonts w:ascii="Symbol" w:hAnsi="Symbol" w:cs="Arial CYR"/>
                <w:b/>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CF1E03" w:rsidRDefault="00CF1E03" w:rsidP="00746DC7">
            <w:pPr>
              <w:ind w:left="-284" w:right="-121" w:firstLine="189"/>
              <w:jc w:val="center"/>
              <w:rPr>
                <w:rFonts w:cs="Arial CYR"/>
                <w:b/>
                <w:highlight w:val="yellow"/>
              </w:rPr>
            </w:pPr>
            <w:r w:rsidRPr="00CF1E03">
              <w:rPr>
                <w:rFonts w:cs="Arial CYR"/>
                <w:b/>
                <w:highlight w:val="yellow"/>
              </w:rPr>
              <w:t>16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CF1E03" w:rsidRDefault="00CF1E03" w:rsidP="00746DC7">
            <w:pPr>
              <w:ind w:left="-284" w:right="-121" w:firstLine="284"/>
              <w:jc w:val="center"/>
              <w:rPr>
                <w:rFonts w:cs="Arial CYR"/>
                <w:b/>
                <w:highlight w:val="yellow"/>
              </w:rPr>
            </w:pPr>
            <w:r w:rsidRPr="00CF1E03">
              <w:rPr>
                <w:rFonts w:cs="Arial CYR"/>
                <w:b/>
                <w:highlight w:val="yellow"/>
              </w:rPr>
              <w:t>16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CF1E03" w:rsidRDefault="004E145C" w:rsidP="00CF1E03">
            <w:pPr>
              <w:ind w:left="-284" w:right="-121" w:firstLine="189"/>
              <w:jc w:val="center"/>
              <w:rPr>
                <w:b/>
                <w:highlight w:val="yellow"/>
              </w:rPr>
            </w:pPr>
            <w:r>
              <w:rPr>
                <w:b/>
                <w:highlight w:val="yellow"/>
              </w:rPr>
              <w:t>19</w:t>
            </w:r>
            <w:r w:rsidR="00CF1E03" w:rsidRPr="00CF1E03">
              <w:rPr>
                <w:b/>
                <w:highlight w:val="yellow"/>
              </w:rPr>
              <w:t>,5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CF1E03" w:rsidRDefault="00AD6649" w:rsidP="00CF1E03">
            <w:pPr>
              <w:ind w:left="-284" w:right="-141" w:firstLine="189"/>
              <w:rPr>
                <w:b/>
                <w:highlight w:val="yellow"/>
              </w:rPr>
            </w:pPr>
            <w:r w:rsidRPr="00CF1E03">
              <w:rPr>
                <w:b/>
                <w:highlight w:val="yellow"/>
              </w:rPr>
              <w:t>18</w:t>
            </w:r>
            <w:r w:rsidR="00CF1E03" w:rsidRPr="00CF1E03">
              <w:rPr>
                <w:b/>
                <w:highlight w:val="yellow"/>
              </w:rPr>
              <w:t>,5/16</w:t>
            </w:r>
          </w:p>
        </w:tc>
      </w:tr>
      <w:tr w:rsidR="00AD6649" w:rsidRPr="0058096D" w:rsidTr="00FD5C7F">
        <w:trPr>
          <w:trHeight w:val="705"/>
        </w:trPr>
        <w:tc>
          <w:tcPr>
            <w:tcW w:w="48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
                <w:bCs/>
              </w:rPr>
            </w:pPr>
            <w:r w:rsidRPr="0058096D">
              <w:rPr>
                <w:b/>
                <w:bCs/>
              </w:rPr>
              <w:t>Количество контрольных уроков, зачетов, экзаменов по двум предметным областям:</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
                <w:bCs/>
              </w:rPr>
            </w:pPr>
          </w:p>
        </w:tc>
        <w:tc>
          <w:tcPr>
            <w:tcW w:w="18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
                <w:bCs/>
              </w:rPr>
            </w:pP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rPr>
            </w:pPr>
            <w:r w:rsidRPr="0058096D">
              <w:rPr>
                <w:b/>
                <w:bCs/>
              </w:rPr>
              <w:t>32</w:t>
            </w: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rPr>
            </w:pPr>
            <w:r w:rsidRPr="0058096D">
              <w:rPr>
                <w:b/>
                <w:bCs/>
              </w:rPr>
              <w:t>9</w:t>
            </w: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b/>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b/>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cs="Arial CYR"/>
                <w:b/>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cs="Arial CYR"/>
                <w:b/>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
              </w:rPr>
            </w:pPr>
          </w:p>
        </w:tc>
      </w:tr>
      <w:tr w:rsidR="00AD6649" w:rsidRPr="0058096D" w:rsidTr="00FD5C7F">
        <w:trPr>
          <w:trHeight w:val="315"/>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
                <w:bCs/>
              </w:rPr>
            </w:pPr>
            <w:r w:rsidRPr="0058096D">
              <w:rPr>
                <w:b/>
                <w:bCs/>
              </w:rPr>
              <w:t>В.00.</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
                <w:bCs/>
                <w:vertAlign w:val="superscript"/>
              </w:rPr>
            </w:pPr>
            <w:r w:rsidRPr="0058096D">
              <w:rPr>
                <w:b/>
                <w:bCs/>
              </w:rPr>
              <w:t>Вариативная часть</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A60F29" w:rsidRDefault="00A60F29" w:rsidP="00311244">
            <w:pPr>
              <w:ind w:left="-284" w:firstLine="284"/>
              <w:jc w:val="center"/>
              <w:rPr>
                <w:b/>
                <w:bCs/>
                <w:highlight w:val="yellow"/>
              </w:rPr>
            </w:pPr>
            <w:r w:rsidRPr="00A60F29">
              <w:rPr>
                <w:b/>
                <w:bCs/>
                <w:highlight w:val="yellow"/>
              </w:rPr>
              <w:t>231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A60F29" w:rsidRDefault="00A60F29" w:rsidP="00311244">
            <w:pPr>
              <w:ind w:left="-284" w:firstLine="284"/>
              <w:jc w:val="center"/>
              <w:rPr>
                <w:b/>
                <w:bCs/>
                <w:highlight w:val="yellow"/>
              </w:rPr>
            </w:pPr>
            <w:r w:rsidRPr="00A60F29">
              <w:rPr>
                <w:b/>
                <w:bCs/>
                <w:highlight w:val="yellow"/>
              </w:rPr>
              <w:t>115,5</w:t>
            </w:r>
          </w:p>
        </w:tc>
        <w:tc>
          <w:tcPr>
            <w:tcW w:w="18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6649" w:rsidRPr="00A60F29" w:rsidRDefault="00E95728" w:rsidP="00311244">
            <w:pPr>
              <w:ind w:left="-284" w:firstLine="284"/>
              <w:jc w:val="center"/>
              <w:rPr>
                <w:b/>
                <w:bCs/>
                <w:highlight w:val="yellow"/>
              </w:rPr>
            </w:pPr>
            <w:r w:rsidRPr="00A60F29">
              <w:rPr>
                <w:b/>
                <w:bCs/>
                <w:highlight w:val="yellow"/>
              </w:rPr>
              <w:t>115,5</w:t>
            </w: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6649" w:rsidRPr="0058096D" w:rsidRDefault="00AD6649" w:rsidP="00311244">
            <w:pPr>
              <w:ind w:left="-284" w:firstLine="284"/>
              <w:jc w:val="center"/>
              <w:rPr>
                <w:b/>
                <w:bCs/>
              </w:rPr>
            </w:pP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r>
      <w:tr w:rsidR="00AD6649" w:rsidRPr="0058096D" w:rsidTr="00FD5C7F">
        <w:trPr>
          <w:trHeight w:val="315"/>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В.06.</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E95728" w:rsidRDefault="00AD6649" w:rsidP="00311244">
            <w:pPr>
              <w:spacing w:after="0" w:line="240" w:lineRule="auto"/>
              <w:ind w:left="-284" w:firstLine="284"/>
              <w:rPr>
                <w:rFonts w:ascii="Times New Roman" w:hAnsi="Times New Roman"/>
                <w:bCs/>
                <w:highlight w:val="yellow"/>
              </w:rPr>
            </w:pPr>
            <w:r w:rsidRPr="00E95728">
              <w:rPr>
                <w:rFonts w:ascii="Times New Roman" w:hAnsi="Times New Roman"/>
                <w:bCs/>
                <w:highlight w:val="yellow"/>
              </w:rPr>
              <w:t>Дополнительный</w:t>
            </w:r>
            <w:r w:rsidR="004E145C">
              <w:rPr>
                <w:rFonts w:ascii="Times New Roman" w:hAnsi="Times New Roman"/>
                <w:bCs/>
                <w:highlight w:val="yellow"/>
              </w:rPr>
              <w:t xml:space="preserve"> музыкальный</w:t>
            </w:r>
          </w:p>
          <w:p w:rsidR="004E145C" w:rsidRPr="00E95728" w:rsidRDefault="00AD6649" w:rsidP="004E145C">
            <w:pPr>
              <w:spacing w:after="0" w:line="240" w:lineRule="auto"/>
              <w:ind w:left="-284" w:firstLine="284"/>
              <w:rPr>
                <w:rFonts w:ascii="Times New Roman" w:hAnsi="Times New Roman"/>
                <w:bCs/>
              </w:rPr>
            </w:pPr>
            <w:r w:rsidRPr="00E95728">
              <w:rPr>
                <w:rFonts w:ascii="Times New Roman" w:hAnsi="Times New Roman"/>
                <w:bCs/>
                <w:highlight w:val="yellow"/>
              </w:rPr>
              <w:t xml:space="preserve"> инструмент: </w:t>
            </w:r>
          </w:p>
          <w:p w:rsidR="00AD6649" w:rsidRPr="00E95728" w:rsidRDefault="00AD6649" w:rsidP="00311244">
            <w:pPr>
              <w:spacing w:after="0" w:line="240" w:lineRule="auto"/>
              <w:ind w:left="-284" w:firstLine="284"/>
              <w:rPr>
                <w:bCs/>
                <w:highlight w:val="yellow"/>
              </w:rPr>
            </w:pP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Cs/>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Cs/>
              </w:rPr>
            </w:pPr>
            <w:r w:rsidRPr="0058096D">
              <w:rPr>
                <w:bCs/>
              </w:rPr>
              <w:t>х</w:t>
            </w: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rPr>
            </w:pPr>
            <w:r>
              <w:rPr>
                <w:bCs/>
              </w:rPr>
              <w:t>14</w:t>
            </w: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DA7ED8" w:rsidRDefault="00AD6649" w:rsidP="00311244">
            <w:pPr>
              <w:ind w:left="-284" w:firstLine="284"/>
              <w:jc w:val="center"/>
              <w:rPr>
                <w:rFonts w:cs="Arial CYR"/>
                <w:highlight w:val="yellow"/>
              </w:rPr>
            </w:pPr>
            <w:r w:rsidRPr="00DA7ED8">
              <w:rPr>
                <w:rFonts w:cs="Arial CYR"/>
                <w:highlight w:val="yellow"/>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DA7ED8" w:rsidRDefault="00AD6649" w:rsidP="00311244">
            <w:pPr>
              <w:ind w:left="-284" w:firstLine="284"/>
              <w:jc w:val="center"/>
              <w:rPr>
                <w:rFonts w:cs="Arial CYR"/>
                <w:highlight w:val="yellow"/>
              </w:rPr>
            </w:pPr>
            <w:r w:rsidRPr="00DA7ED8">
              <w:rPr>
                <w:rFonts w:cs="Arial CYR"/>
                <w:highlight w:val="yellow"/>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DA7ED8" w:rsidRDefault="00AD6649" w:rsidP="00311244">
            <w:pPr>
              <w:ind w:left="-284" w:firstLine="284"/>
              <w:jc w:val="center"/>
              <w:rPr>
                <w:rFonts w:cs="Arial CYR"/>
                <w:highlight w:val="yellow"/>
              </w:rPr>
            </w:pPr>
            <w:r w:rsidRPr="00DA7ED8">
              <w:rPr>
                <w:rFonts w:cs="Arial CYR"/>
                <w:highlight w:val="yellow"/>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DA7ED8" w:rsidRDefault="00AD6649" w:rsidP="00311244">
            <w:pPr>
              <w:ind w:left="-284" w:firstLine="284"/>
              <w:jc w:val="center"/>
              <w:rPr>
                <w:rFonts w:cs="Arial CYR"/>
                <w:highlight w:val="yellow"/>
              </w:rPr>
            </w:pPr>
            <w:r w:rsidRPr="00DA7ED8">
              <w:rPr>
                <w:rFonts w:cs="Arial CYR"/>
                <w:highlight w:val="yellow"/>
              </w:rPr>
              <w:t>0,5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DA7ED8" w:rsidRDefault="00AD6649" w:rsidP="00311244">
            <w:pPr>
              <w:ind w:left="-284" w:firstLine="284"/>
              <w:jc w:val="center"/>
              <w:rPr>
                <w:highlight w:val="yellow"/>
              </w:rPr>
            </w:pPr>
            <w:r w:rsidRPr="00DA7ED8">
              <w:rPr>
                <w:highlight w:val="yellow"/>
              </w:rPr>
              <w:t>0,5</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r>
      <w:tr w:rsidR="00AD6649" w:rsidRPr="0058096D" w:rsidTr="00FD5C7F">
        <w:trPr>
          <w:trHeight w:val="315"/>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В.10.</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E95728" w:rsidRDefault="00AD6649" w:rsidP="00311244">
            <w:pPr>
              <w:spacing w:after="0" w:line="240" w:lineRule="auto"/>
              <w:ind w:left="-284" w:firstLine="284"/>
              <w:rPr>
                <w:rFonts w:ascii="Times New Roman" w:hAnsi="Times New Roman"/>
                <w:highlight w:val="yellow"/>
              </w:rPr>
            </w:pPr>
            <w:r w:rsidRPr="00E95728">
              <w:rPr>
                <w:rFonts w:ascii="Times New Roman" w:hAnsi="Times New Roman"/>
                <w:highlight w:val="yellow"/>
              </w:rPr>
              <w:t xml:space="preserve">Татарская музыкальная </w:t>
            </w:r>
          </w:p>
          <w:p w:rsidR="00AD6649" w:rsidRPr="00E95728" w:rsidRDefault="00AD6649" w:rsidP="00311244">
            <w:pPr>
              <w:spacing w:after="0" w:line="240" w:lineRule="auto"/>
              <w:ind w:left="-284" w:firstLine="284"/>
              <w:rPr>
                <w:rFonts w:asciiTheme="minorHAnsi" w:hAnsiTheme="minorHAnsi" w:cstheme="minorHAnsi"/>
                <w:bCs/>
                <w:highlight w:val="yellow"/>
              </w:rPr>
            </w:pPr>
            <w:r w:rsidRPr="00E95728">
              <w:rPr>
                <w:rFonts w:ascii="Times New Roman" w:hAnsi="Times New Roman"/>
                <w:highlight w:val="yellow"/>
              </w:rPr>
              <w:t>литература</w:t>
            </w:r>
            <w:r w:rsidRPr="00E95728">
              <w:rPr>
                <w:rFonts w:asciiTheme="minorHAnsi" w:hAnsiTheme="minorHAnsi" w:cstheme="minorHAnsi"/>
                <w:highlight w:val="yellow"/>
              </w:rPr>
              <w:t xml:space="preserve"> </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х</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bCs/>
              </w:rPr>
            </w:pP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rPr>
            </w:pP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cs="Arial CYR"/>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02095D">
              <w:rPr>
                <w:highlight w:val="yellow"/>
              </w:rPr>
              <w:t>1</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r>
      <w:tr w:rsidR="00AD6649" w:rsidRPr="0058096D" w:rsidTr="00FD5C7F">
        <w:trPr>
          <w:trHeight w:val="602"/>
        </w:trPr>
        <w:tc>
          <w:tcPr>
            <w:tcW w:w="48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r w:rsidRPr="0058096D">
              <w:rPr>
                <w:b/>
                <w:bCs/>
                <w:iCs/>
              </w:rPr>
              <w:lastRenderedPageBreak/>
              <w:t>Всего аудиторная нагрузка с учетом вариативной части:</w:t>
            </w:r>
          </w:p>
        </w:tc>
        <w:tc>
          <w:tcPr>
            <w:tcW w:w="1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p>
        </w:tc>
        <w:tc>
          <w:tcPr>
            <w:tcW w:w="185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1E10A4" w:rsidRDefault="001E10A4" w:rsidP="00311244">
            <w:pPr>
              <w:ind w:left="-284" w:firstLine="284"/>
              <w:jc w:val="center"/>
              <w:rPr>
                <w:b/>
                <w:bCs/>
                <w:iCs/>
                <w:highlight w:val="yellow"/>
              </w:rPr>
            </w:pPr>
            <w:r w:rsidRPr="001E10A4">
              <w:rPr>
                <w:b/>
                <w:bCs/>
                <w:iCs/>
                <w:highlight w:val="yellow"/>
              </w:rPr>
              <w:t>1892</w:t>
            </w: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p>
        </w:tc>
        <w:tc>
          <w:tcPr>
            <w:tcW w:w="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4D1C78" w:rsidRDefault="00AD6649" w:rsidP="00311244">
            <w:pPr>
              <w:ind w:left="-284" w:firstLine="284"/>
              <w:jc w:val="center"/>
              <w:rPr>
                <w:b/>
                <w:bCs/>
                <w:iCs/>
                <w:highlight w:val="yellow"/>
              </w:rPr>
            </w:pPr>
            <w:r w:rsidRPr="004D1C78">
              <w:rPr>
                <w:b/>
                <w:bCs/>
                <w:iCs/>
                <w:highlight w:val="yellow"/>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4D1C78" w:rsidRDefault="00AD6649" w:rsidP="00311244">
            <w:pPr>
              <w:ind w:left="-284" w:firstLine="284"/>
              <w:jc w:val="center"/>
              <w:rPr>
                <w:b/>
                <w:bCs/>
                <w:iCs/>
                <w:highlight w:val="yellow"/>
              </w:rPr>
            </w:pPr>
            <w:r w:rsidRPr="004D1C78">
              <w:rPr>
                <w:b/>
                <w:bCs/>
                <w:iCs/>
                <w:highlight w:val="yellow"/>
              </w:rPr>
              <w:t>5,5</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4D1C78" w:rsidRDefault="00AD6649" w:rsidP="00311244">
            <w:pPr>
              <w:ind w:left="-284" w:firstLine="284"/>
              <w:jc w:val="center"/>
              <w:rPr>
                <w:b/>
                <w:bCs/>
                <w:iCs/>
                <w:highlight w:val="yellow"/>
              </w:rPr>
            </w:pPr>
            <w:r w:rsidRPr="004D1C78">
              <w:rPr>
                <w:b/>
                <w:bCs/>
                <w:iCs/>
                <w:highlight w:val="yellow"/>
              </w:rPr>
              <w:t>7</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4D1C78" w:rsidRDefault="00AD6649" w:rsidP="00311244">
            <w:pPr>
              <w:ind w:left="-284" w:firstLine="284"/>
              <w:jc w:val="center"/>
              <w:rPr>
                <w:b/>
                <w:bCs/>
                <w:iCs/>
                <w:highlight w:val="yellow"/>
              </w:rPr>
            </w:pPr>
            <w:r w:rsidRPr="004D1C78">
              <w:rPr>
                <w:b/>
                <w:bCs/>
                <w:iCs/>
                <w:highlight w:val="yellow"/>
              </w:rPr>
              <w:t>7,5</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4D1C78" w:rsidRDefault="00AD6649" w:rsidP="00311244">
            <w:pPr>
              <w:ind w:left="-284" w:firstLine="284"/>
              <w:jc w:val="center"/>
              <w:rPr>
                <w:b/>
                <w:bCs/>
                <w:iCs/>
                <w:highlight w:val="yellow"/>
              </w:rPr>
            </w:pPr>
            <w:r w:rsidRPr="004D1C78">
              <w:rPr>
                <w:b/>
                <w:bCs/>
                <w:iCs/>
              </w:rPr>
              <w:t>7,5</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4D1C78" w:rsidRDefault="00AD6649" w:rsidP="00311244">
            <w:pPr>
              <w:ind w:left="-284" w:firstLine="284"/>
              <w:jc w:val="center"/>
              <w:rPr>
                <w:b/>
                <w:bCs/>
                <w:iCs/>
                <w:highlight w:val="yellow"/>
              </w:rPr>
            </w:pPr>
            <w:r w:rsidRPr="004D1C78">
              <w:rPr>
                <w:b/>
                <w:bCs/>
                <w:iCs/>
                <w:highlight w:val="yellow"/>
              </w:rPr>
              <w:t>7,5</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4D1C78" w:rsidRDefault="00AD6649" w:rsidP="00311244">
            <w:pPr>
              <w:ind w:left="-284" w:firstLine="284"/>
              <w:jc w:val="center"/>
              <w:rPr>
                <w:b/>
                <w:bCs/>
                <w:iCs/>
                <w:highlight w:val="yellow"/>
              </w:rPr>
            </w:pPr>
            <w:r w:rsidRPr="004D1C78">
              <w:rPr>
                <w:b/>
                <w:bCs/>
                <w:iCs/>
              </w:rPr>
              <w:t>9,5</w:t>
            </w:r>
          </w:p>
        </w:tc>
        <w:tc>
          <w:tcPr>
            <w:tcW w:w="7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4D1C78" w:rsidRDefault="00AD6649" w:rsidP="004D1C78">
            <w:pPr>
              <w:ind w:left="-284" w:right="-108" w:firstLine="189"/>
              <w:jc w:val="center"/>
              <w:rPr>
                <w:b/>
                <w:bCs/>
                <w:iCs/>
                <w:highlight w:val="yellow"/>
              </w:rPr>
            </w:pPr>
            <w:r w:rsidRPr="004D1C78">
              <w:rPr>
                <w:b/>
                <w:bCs/>
                <w:iCs/>
                <w:highlight w:val="yellow"/>
              </w:rPr>
              <w:t>8,5</w:t>
            </w:r>
            <w:r w:rsidR="004D1C78" w:rsidRPr="004D1C78">
              <w:rPr>
                <w:b/>
                <w:bCs/>
                <w:iCs/>
                <w:highlight w:val="yellow"/>
              </w:rPr>
              <w:t>/</w:t>
            </w:r>
            <w:r w:rsidRPr="004D1C78">
              <w:rPr>
                <w:b/>
                <w:bCs/>
                <w:iCs/>
                <w:highlight w:val="yellow"/>
              </w:rPr>
              <w:t>7,5</w:t>
            </w:r>
          </w:p>
        </w:tc>
      </w:tr>
      <w:tr w:rsidR="00AD6649" w:rsidRPr="0058096D" w:rsidTr="00FD5C7F">
        <w:trPr>
          <w:trHeight w:val="899"/>
        </w:trPr>
        <w:tc>
          <w:tcPr>
            <w:tcW w:w="48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vertAlign w:val="superscript"/>
              </w:rPr>
            </w:pPr>
            <w:r w:rsidRPr="0058096D">
              <w:rPr>
                <w:b/>
                <w:bCs/>
                <w:iCs/>
              </w:rPr>
              <w:t>Всего максимальная нагрузка с учетом вариативной части:</w:t>
            </w:r>
          </w:p>
        </w:tc>
        <w:tc>
          <w:tcPr>
            <w:tcW w:w="1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1E10A4" w:rsidP="00311244">
            <w:pPr>
              <w:ind w:left="-284" w:firstLine="284"/>
              <w:jc w:val="center"/>
              <w:rPr>
                <w:b/>
                <w:bCs/>
                <w:iCs/>
              </w:rPr>
            </w:pPr>
            <w:r w:rsidRPr="001E10A4">
              <w:rPr>
                <w:b/>
                <w:bCs/>
                <w:iCs/>
                <w:highlight w:val="yellow"/>
              </w:rPr>
              <w:t>4072,5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1E10A4" w:rsidP="00311244">
            <w:pPr>
              <w:ind w:left="-284" w:firstLine="284"/>
              <w:jc w:val="center"/>
              <w:rPr>
                <w:b/>
                <w:bCs/>
                <w:iCs/>
              </w:rPr>
            </w:pPr>
            <w:r w:rsidRPr="001E10A4">
              <w:rPr>
                <w:b/>
                <w:bCs/>
                <w:iCs/>
                <w:highlight w:val="yellow"/>
              </w:rPr>
              <w:t>2180,5</w:t>
            </w:r>
          </w:p>
        </w:tc>
        <w:tc>
          <w:tcPr>
            <w:tcW w:w="185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1E10A4" w:rsidRDefault="001E10A4" w:rsidP="00311244">
            <w:pPr>
              <w:ind w:left="-284" w:firstLine="284"/>
              <w:jc w:val="center"/>
              <w:rPr>
                <w:b/>
                <w:bCs/>
                <w:iCs/>
                <w:highlight w:val="yellow"/>
              </w:rPr>
            </w:pPr>
            <w:r w:rsidRPr="001E10A4">
              <w:rPr>
                <w:b/>
                <w:bCs/>
                <w:iCs/>
                <w:highlight w:val="yellow"/>
              </w:rPr>
              <w:t>1892</w:t>
            </w: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p>
        </w:tc>
        <w:tc>
          <w:tcPr>
            <w:tcW w:w="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4D1C78" w:rsidP="004D1C78">
            <w:pPr>
              <w:ind w:left="-284" w:right="-121" w:firstLine="176"/>
              <w:jc w:val="center"/>
              <w:rPr>
                <w:b/>
                <w:bCs/>
                <w:iCs/>
              </w:rPr>
            </w:pPr>
            <w:r>
              <w:rPr>
                <w:b/>
                <w:bCs/>
                <w:iCs/>
              </w:rPr>
              <w:t>10</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4D1C78" w:rsidP="004D1C78">
            <w:pPr>
              <w:ind w:left="-284" w:firstLine="189"/>
              <w:jc w:val="center"/>
              <w:rPr>
                <w:b/>
                <w:bCs/>
                <w:iCs/>
              </w:rPr>
            </w:pPr>
            <w:r>
              <w:rPr>
                <w:b/>
                <w:bCs/>
                <w:iCs/>
              </w:rPr>
              <w:t>10</w:t>
            </w:r>
            <w:r w:rsidR="00AD6649" w:rsidRPr="0058096D">
              <w:rPr>
                <w:b/>
                <w:bCs/>
                <w:iCs/>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A60F29">
            <w:pPr>
              <w:ind w:left="-284" w:firstLine="189"/>
              <w:jc w:val="center"/>
              <w:rPr>
                <w:b/>
                <w:bCs/>
                <w:iCs/>
              </w:rPr>
            </w:pPr>
            <w:r w:rsidRPr="0058096D">
              <w:rPr>
                <w:b/>
                <w:bCs/>
                <w:iCs/>
              </w:rPr>
              <w:t>1</w:t>
            </w:r>
            <w:r w:rsidR="00A60F29">
              <w:rPr>
                <w:b/>
                <w:bCs/>
                <w:iCs/>
              </w:rPr>
              <w:t>3</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4D1C78">
            <w:pPr>
              <w:ind w:left="-284" w:right="-121" w:firstLine="189"/>
              <w:jc w:val="center"/>
              <w:rPr>
                <w:b/>
                <w:bCs/>
                <w:iCs/>
              </w:rPr>
            </w:pPr>
            <w:r w:rsidRPr="0058096D">
              <w:rPr>
                <w:b/>
                <w:bCs/>
                <w:iCs/>
              </w:rPr>
              <w:t>15</w:t>
            </w:r>
            <w:r w:rsidR="004D1C78">
              <w:rPr>
                <w:b/>
                <w:bCs/>
                <w:iCs/>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4D1C78">
            <w:pPr>
              <w:ind w:left="-284" w:firstLine="189"/>
              <w:jc w:val="center"/>
              <w:rPr>
                <w:b/>
                <w:bCs/>
                <w:iCs/>
              </w:rPr>
            </w:pPr>
            <w:r w:rsidRPr="0058096D">
              <w:rPr>
                <w:b/>
                <w:bCs/>
                <w:iCs/>
              </w:rPr>
              <w:t>16,5</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4D1C78" w:rsidP="004D1C78">
            <w:pPr>
              <w:ind w:left="-284" w:firstLine="189"/>
              <w:jc w:val="center"/>
              <w:rPr>
                <w:b/>
                <w:bCs/>
                <w:iCs/>
              </w:rPr>
            </w:pPr>
            <w:r>
              <w:rPr>
                <w:b/>
                <w:bCs/>
                <w:iCs/>
              </w:rPr>
              <w:t>17</w:t>
            </w:r>
            <w:r w:rsidR="00AD6649" w:rsidRPr="0058096D">
              <w:rPr>
                <w:b/>
                <w:bCs/>
                <w:iCs/>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4D1C78">
            <w:pPr>
              <w:ind w:left="-284" w:firstLine="284"/>
              <w:jc w:val="center"/>
              <w:rPr>
                <w:b/>
                <w:bCs/>
                <w:iCs/>
              </w:rPr>
            </w:pPr>
            <w:r w:rsidRPr="0058096D">
              <w:rPr>
                <w:b/>
                <w:bCs/>
                <w:iCs/>
              </w:rPr>
              <w:t>22</w:t>
            </w:r>
          </w:p>
        </w:tc>
        <w:tc>
          <w:tcPr>
            <w:tcW w:w="7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E95728" w:rsidP="004E145C">
            <w:pPr>
              <w:ind w:left="-284" w:right="-108" w:firstLine="189"/>
              <w:jc w:val="center"/>
              <w:rPr>
                <w:b/>
                <w:bCs/>
                <w:iCs/>
              </w:rPr>
            </w:pPr>
            <w:r>
              <w:rPr>
                <w:b/>
                <w:bCs/>
                <w:iCs/>
              </w:rPr>
              <w:t>2</w:t>
            </w:r>
            <w:r w:rsidR="004E145C">
              <w:rPr>
                <w:b/>
                <w:bCs/>
                <w:iCs/>
              </w:rPr>
              <w:t>0</w:t>
            </w:r>
            <w:r w:rsidR="00A60F29">
              <w:rPr>
                <w:b/>
                <w:bCs/>
                <w:iCs/>
              </w:rPr>
              <w:t>,5</w:t>
            </w:r>
            <w:r w:rsidR="00AD6649" w:rsidRPr="0058096D">
              <w:rPr>
                <w:b/>
                <w:bCs/>
                <w:iCs/>
              </w:rPr>
              <w:t>/</w:t>
            </w:r>
            <w:r>
              <w:rPr>
                <w:b/>
                <w:bCs/>
                <w:iCs/>
              </w:rPr>
              <w:t>1</w:t>
            </w:r>
            <w:r w:rsidR="004E145C">
              <w:rPr>
                <w:b/>
                <w:bCs/>
                <w:iCs/>
              </w:rPr>
              <w:t>8</w:t>
            </w:r>
          </w:p>
        </w:tc>
      </w:tr>
      <w:tr w:rsidR="00AD6649" w:rsidRPr="0058096D" w:rsidTr="00FD5C7F">
        <w:trPr>
          <w:trHeight w:val="315"/>
        </w:trPr>
        <w:tc>
          <w:tcPr>
            <w:tcW w:w="48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r w:rsidRPr="0058096D">
              <w:rPr>
                <w:b/>
                <w:bCs/>
                <w:iCs/>
              </w:rPr>
              <w:t>Всего количество контрольных уроков, зачетов, экзаменов:</w:t>
            </w:r>
          </w:p>
        </w:tc>
        <w:tc>
          <w:tcPr>
            <w:tcW w:w="1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p>
        </w:tc>
        <w:tc>
          <w:tcPr>
            <w:tcW w:w="185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r w:rsidRPr="0058096D">
              <w:rPr>
                <w:b/>
                <w:bCs/>
                <w:iCs/>
              </w:rPr>
              <w:t>37</w:t>
            </w: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r w:rsidRPr="0058096D">
              <w:rPr>
                <w:b/>
                <w:bCs/>
                <w:iCs/>
              </w:rPr>
              <w:t>9</w:t>
            </w:r>
          </w:p>
        </w:tc>
        <w:tc>
          <w:tcPr>
            <w:tcW w:w="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p>
        </w:tc>
      </w:tr>
      <w:tr w:rsidR="00AD6649" w:rsidRPr="0058096D" w:rsidTr="00FD5C7F">
        <w:trPr>
          <w:trHeight w:val="315"/>
        </w:trPr>
        <w:tc>
          <w:tcPr>
            <w:tcW w:w="1432" w:type="dxa"/>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Cs/>
              </w:rPr>
            </w:pPr>
            <w:r w:rsidRPr="0058096D">
              <w:rPr>
                <w:b/>
                <w:bCs/>
                <w:iCs/>
              </w:rPr>
              <w:t>К.03.00.</w:t>
            </w:r>
          </w:p>
        </w:tc>
        <w:tc>
          <w:tcPr>
            <w:tcW w:w="3402"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Cs/>
                <w:vertAlign w:val="superscript"/>
              </w:rPr>
            </w:pPr>
            <w:r w:rsidRPr="0058096D">
              <w:rPr>
                <w:b/>
                <w:bCs/>
                <w:iCs/>
              </w:rPr>
              <w:t>Консультации</w:t>
            </w:r>
          </w:p>
        </w:tc>
        <w:tc>
          <w:tcPr>
            <w:tcW w:w="11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Cs/>
              </w:rPr>
            </w:pPr>
            <w:r w:rsidRPr="0058096D">
              <w:rPr>
                <w:b/>
                <w:bCs/>
                <w:iCs/>
              </w:rPr>
              <w:t>158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Cs/>
              </w:rPr>
            </w:pPr>
            <w:r w:rsidRPr="0058096D">
              <w:rPr>
                <w:b/>
                <w:bCs/>
                <w:iCs/>
              </w:rPr>
              <w:t>-</w:t>
            </w:r>
          </w:p>
        </w:tc>
        <w:tc>
          <w:tcPr>
            <w:tcW w:w="1857"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Cs/>
              </w:rPr>
            </w:pPr>
            <w:r w:rsidRPr="0058096D">
              <w:rPr>
                <w:b/>
                <w:bCs/>
                <w:iCs/>
              </w:rPr>
              <w:t>158</w:t>
            </w:r>
          </w:p>
        </w:tc>
        <w:tc>
          <w:tcPr>
            <w:tcW w:w="978" w:type="dxa"/>
            <w:gridSpan w:val="3"/>
            <w:tcBorders>
              <w:top w:val="single" w:sz="4" w:space="0" w:color="auto"/>
              <w:left w:val="single" w:sz="4" w:space="0" w:color="auto"/>
              <w:bottom w:val="single" w:sz="4" w:space="0" w:color="auto"/>
              <w:right w:val="single" w:sz="4" w:space="0" w:color="auto"/>
            </w:tcBorders>
            <w:shd w:val="clear" w:color="auto" w:fill="92D050"/>
          </w:tcPr>
          <w:p w:rsidR="00AD6649" w:rsidRPr="0058096D" w:rsidRDefault="00AD6649" w:rsidP="00311244">
            <w:pPr>
              <w:ind w:left="-284" w:firstLine="284"/>
              <w:jc w:val="center"/>
              <w:rPr>
                <w:b/>
                <w:bCs/>
                <w:iCs/>
              </w:rPr>
            </w:pPr>
          </w:p>
        </w:tc>
        <w:tc>
          <w:tcPr>
            <w:tcW w:w="58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Cs/>
              </w:rPr>
            </w:pPr>
          </w:p>
        </w:tc>
        <w:tc>
          <w:tcPr>
            <w:tcW w:w="4536" w:type="dxa"/>
            <w:gridSpan w:val="21"/>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58096D" w:rsidRDefault="00AD6649" w:rsidP="00311244">
            <w:pPr>
              <w:ind w:left="-284" w:firstLine="284"/>
              <w:jc w:val="center"/>
              <w:rPr>
                <w:b/>
                <w:bCs/>
                <w:i/>
                <w:iCs/>
              </w:rPr>
            </w:pPr>
            <w:r w:rsidRPr="0058096D">
              <w:rPr>
                <w:b/>
                <w:bCs/>
                <w:iCs/>
              </w:rPr>
              <w:t xml:space="preserve">Годовая нагрузка в часах </w:t>
            </w:r>
          </w:p>
        </w:tc>
      </w:tr>
      <w:tr w:rsidR="00AD6649" w:rsidRPr="0058096D" w:rsidTr="00FD5C7F">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К.03.01.</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AD6649" w:rsidRPr="0058096D" w:rsidRDefault="00AD6649" w:rsidP="00311244">
            <w:pPr>
              <w:ind w:left="-284" w:firstLine="284"/>
            </w:pPr>
            <w:r w:rsidRPr="0058096D">
              <w:rPr>
                <w:bCs/>
              </w:rPr>
              <w:t>Специальность</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62</w:t>
            </w: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6</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cs="Arial CYR"/>
              </w:rPr>
            </w:pPr>
            <w:r w:rsidRPr="0058096D">
              <w:rPr>
                <w:rFonts w:cs="Arial CYR"/>
              </w:rPr>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8</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pPr>
            <w:r w:rsidRPr="0058096D">
              <w:t>8</w:t>
            </w:r>
          </w:p>
        </w:tc>
      </w:tr>
      <w:tr w:rsidR="00AD6649" w:rsidRPr="0058096D" w:rsidTr="00FD5C7F">
        <w:trPr>
          <w:trHeight w:val="167"/>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К.03.02.</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AD6649" w:rsidRPr="0058096D" w:rsidRDefault="00AD6649" w:rsidP="00311244">
            <w:pPr>
              <w:ind w:left="-284" w:firstLine="284"/>
            </w:pPr>
            <w:r w:rsidRPr="0058096D">
              <w:t>Сольфеджио</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20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cs="Arial CYR"/>
              </w:rPr>
            </w:pPr>
            <w:r w:rsidRPr="0058096D">
              <w:rPr>
                <w:rFonts w:cs="Arial CYR"/>
              </w:rPr>
              <w:t>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4</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pPr>
            <w:r w:rsidRPr="0058096D">
              <w:t>4</w:t>
            </w:r>
          </w:p>
        </w:tc>
      </w:tr>
      <w:tr w:rsidR="00AD6649" w:rsidRPr="0058096D" w:rsidTr="00FD5C7F">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К.03.03</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AD6649" w:rsidRDefault="00AD6649" w:rsidP="00311244">
            <w:pPr>
              <w:spacing w:after="0" w:line="240" w:lineRule="auto"/>
              <w:ind w:left="-284" w:right="686" w:firstLine="284"/>
              <w:jc w:val="both"/>
              <w:rPr>
                <w:rFonts w:ascii="Times New Roman" w:hAnsi="Times New Roman"/>
                <w:color w:val="000000"/>
              </w:rPr>
            </w:pPr>
            <w:r>
              <w:rPr>
                <w:rFonts w:ascii="Times New Roman" w:hAnsi="Times New Roman"/>
                <w:color w:val="000000"/>
              </w:rPr>
              <w:t>Музыкальная литература</w:t>
            </w:r>
          </w:p>
          <w:p w:rsidR="00AD6649" w:rsidRDefault="00AD6649" w:rsidP="00311244">
            <w:pPr>
              <w:spacing w:after="0" w:line="240" w:lineRule="auto"/>
              <w:ind w:left="-284" w:right="686" w:firstLine="284"/>
              <w:jc w:val="both"/>
              <w:rPr>
                <w:rFonts w:ascii="Times New Roman" w:hAnsi="Times New Roman"/>
                <w:color w:val="000000"/>
              </w:rPr>
            </w:pPr>
            <w:proofErr w:type="gramStart"/>
            <w:r>
              <w:rPr>
                <w:rFonts w:ascii="Times New Roman" w:hAnsi="Times New Roman"/>
                <w:color w:val="000000"/>
              </w:rPr>
              <w:t>(зарубежная,</w:t>
            </w:r>
            <w:proofErr w:type="gramEnd"/>
          </w:p>
          <w:p w:rsidR="00AD6649" w:rsidRPr="00CE1B0D" w:rsidRDefault="00AD6649" w:rsidP="00311244">
            <w:pPr>
              <w:spacing w:after="0" w:line="240" w:lineRule="auto"/>
              <w:ind w:left="-284" w:right="686" w:firstLine="284"/>
              <w:jc w:val="both"/>
              <w:rPr>
                <w:rFonts w:ascii="Times New Roman" w:hAnsi="Times New Roman"/>
                <w:color w:val="000000"/>
              </w:rPr>
            </w:pPr>
            <w:r>
              <w:rPr>
                <w:rFonts w:ascii="Times New Roman" w:hAnsi="Times New Roman"/>
                <w:color w:val="000000"/>
              </w:rPr>
              <w:t>отечественная)</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10</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rPr>
            </w:pPr>
            <w:r w:rsidRPr="0058096D">
              <w:rPr>
                <w:rFonts w:ascii="Symbol" w:hAnsi="Symbol" w:cs="Arial CYR"/>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2</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pPr>
            <w:r w:rsidRPr="0058096D">
              <w:t>4</w:t>
            </w:r>
          </w:p>
        </w:tc>
      </w:tr>
      <w:tr w:rsidR="00AD6649" w:rsidRPr="0058096D" w:rsidTr="00FD5C7F">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К.03.04.</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AD6649" w:rsidRDefault="00AD6649" w:rsidP="00311244">
            <w:pPr>
              <w:spacing w:after="0" w:line="240" w:lineRule="auto"/>
              <w:ind w:left="-284" w:right="686" w:firstLine="284"/>
              <w:jc w:val="both"/>
              <w:rPr>
                <w:color w:val="000000"/>
              </w:rPr>
            </w:pPr>
            <w:r w:rsidRPr="0058096D">
              <w:rPr>
                <w:color w:val="000000"/>
              </w:rPr>
              <w:t>Ансамбль/</w:t>
            </w:r>
          </w:p>
          <w:p w:rsidR="00AD6649" w:rsidRDefault="00AD6649" w:rsidP="00311244">
            <w:pPr>
              <w:spacing w:after="0" w:line="240" w:lineRule="auto"/>
              <w:ind w:left="-284" w:right="686" w:firstLine="284"/>
              <w:jc w:val="both"/>
              <w:rPr>
                <w:color w:val="000000"/>
              </w:rPr>
            </w:pPr>
            <w:r w:rsidRPr="0058096D">
              <w:rPr>
                <w:color w:val="000000"/>
              </w:rPr>
              <w:t>Конц</w:t>
            </w:r>
            <w:r>
              <w:rPr>
                <w:color w:val="000000"/>
              </w:rPr>
              <w:t>ер</w:t>
            </w:r>
            <w:r w:rsidRPr="0058096D">
              <w:rPr>
                <w:color w:val="000000"/>
              </w:rPr>
              <w:t>тмейс</w:t>
            </w:r>
            <w:r>
              <w:rPr>
                <w:color w:val="000000"/>
              </w:rPr>
              <w:t>терский</w:t>
            </w:r>
            <w:r w:rsidRPr="0058096D">
              <w:rPr>
                <w:color w:val="000000"/>
              </w:rPr>
              <w:t xml:space="preserve"> </w:t>
            </w:r>
          </w:p>
          <w:p w:rsidR="00AD6649" w:rsidRPr="0058096D" w:rsidRDefault="00AD6649" w:rsidP="00311244">
            <w:pPr>
              <w:spacing w:after="0" w:line="240" w:lineRule="auto"/>
              <w:ind w:left="-284" w:right="686" w:firstLine="284"/>
              <w:jc w:val="both"/>
              <w:rPr>
                <w:color w:val="000000"/>
              </w:rPr>
            </w:pPr>
            <w:r w:rsidRPr="0058096D">
              <w:rPr>
                <w:color w:val="000000"/>
              </w:rPr>
              <w:t>кл</w:t>
            </w:r>
            <w:r>
              <w:rPr>
                <w:color w:val="000000"/>
              </w:rPr>
              <w:t>асс</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6</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rPr>
            </w:pPr>
            <w:r w:rsidRPr="0058096D">
              <w:rPr>
                <w:rFonts w:ascii="Symbol" w:hAnsi="Symbol" w:cs="Arial CYR"/>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2</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pPr>
          </w:p>
        </w:tc>
      </w:tr>
      <w:tr w:rsidR="00AD6649" w:rsidRPr="0058096D" w:rsidTr="00FD5C7F">
        <w:trPr>
          <w:trHeight w:val="300"/>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К.03.05.</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rsidR="00AD6649" w:rsidRPr="0058096D" w:rsidRDefault="00AD6649" w:rsidP="00311244">
            <w:pPr>
              <w:spacing w:line="280" w:lineRule="exact"/>
              <w:ind w:left="-284" w:right="686" w:firstLine="284"/>
              <w:jc w:val="both"/>
              <w:rPr>
                <w:color w:val="000000"/>
              </w:rPr>
            </w:pPr>
            <w:r w:rsidRPr="0058096D">
              <w:t>Сводный хор</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p>
        </w:tc>
        <w:tc>
          <w:tcPr>
            <w:tcW w:w="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rPr>
                <w:rFonts w:ascii="Symbol" w:hAnsi="Symbol" w:cs="Arial CYR"/>
              </w:rPr>
            </w:pPr>
            <w:r w:rsidRPr="0058096D">
              <w:rPr>
                <w:rFonts w:ascii="Symbol" w:hAnsi="Symbol" w:cs="Arial CYR"/>
              </w:rPr>
              <w: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jc w:val="center"/>
            </w:pPr>
            <w:r w:rsidRPr="0058096D">
              <w:t>8</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ind w:left="-284" w:firstLine="284"/>
            </w:pPr>
            <w:r w:rsidRPr="0058096D">
              <w:t>8</w:t>
            </w:r>
          </w:p>
        </w:tc>
      </w:tr>
      <w:tr w:rsidR="00AD6649" w:rsidRPr="0058096D" w:rsidTr="00FD5C7F">
        <w:trPr>
          <w:trHeight w:val="631"/>
        </w:trPr>
        <w:tc>
          <w:tcPr>
            <w:tcW w:w="1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r w:rsidRPr="0058096D">
              <w:rPr>
                <w:b/>
              </w:rPr>
              <w:t>А.04.00.</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rPr>
            </w:pPr>
            <w:r w:rsidRPr="0058096D">
              <w:rPr>
                <w:b/>
              </w:rPr>
              <w:t>Аттестация</w:t>
            </w:r>
          </w:p>
        </w:tc>
        <w:tc>
          <w:tcPr>
            <w:tcW w:w="10206" w:type="dxa"/>
            <w:gridSpan w:val="3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r w:rsidRPr="0058096D">
              <w:rPr>
                <w:b/>
              </w:rPr>
              <w:t>Годовой объем в неделях</w:t>
            </w:r>
          </w:p>
        </w:tc>
      </w:tr>
      <w:tr w:rsidR="00AD6649" w:rsidRPr="0058096D" w:rsidTr="00FD5C7F">
        <w:trPr>
          <w:trHeight w:val="347"/>
        </w:trPr>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r w:rsidRPr="0058096D">
              <w:t>ПА.04.01.</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after="0" w:line="240" w:lineRule="auto"/>
              <w:ind w:left="-284" w:firstLine="284"/>
            </w:pPr>
            <w:r w:rsidRPr="0058096D">
              <w:t>Промежуточная</w:t>
            </w:r>
          </w:p>
          <w:p w:rsidR="00AD6649" w:rsidRPr="0058096D" w:rsidRDefault="00AD6649" w:rsidP="00311244">
            <w:pPr>
              <w:spacing w:after="0" w:line="240" w:lineRule="auto"/>
              <w:ind w:left="-284" w:firstLine="284"/>
            </w:pPr>
            <w:r>
              <w:t>(экзаменационная)</w:t>
            </w:r>
            <w:r w:rsidRPr="0058096D">
              <w:t xml:space="preserve"> </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rPr>
                <w:bCs/>
                <w:iCs/>
              </w:rPr>
            </w:pPr>
            <w:r w:rsidRPr="0058096D">
              <w:rPr>
                <w:bCs/>
                <w:iCs/>
              </w:rPr>
              <w:t xml:space="preserve">7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rPr>
                <w:bCs/>
                <w:iCs/>
              </w:rPr>
            </w:pPr>
          </w:p>
        </w:tc>
        <w:tc>
          <w:tcPr>
            <w:tcW w:w="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rPr>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rPr>
                <w:bCs/>
                <w:iCs/>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r w:rsidRPr="0058096D">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r w:rsidRPr="0058096D">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r w:rsidRPr="0058096D">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r w:rsidRPr="0058096D">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r w:rsidRPr="0058096D">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r w:rsidRPr="0058096D">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r w:rsidRPr="0058096D">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58096D" w:rsidRDefault="00AD6649" w:rsidP="00311244">
            <w:pPr>
              <w:spacing w:after="0"/>
              <w:ind w:left="-284" w:firstLine="284"/>
              <w:jc w:val="center"/>
            </w:pPr>
            <w:r w:rsidRPr="0058096D">
              <w:t>-</w:t>
            </w:r>
          </w:p>
        </w:tc>
      </w:tr>
      <w:tr w:rsidR="00AD6649" w:rsidRPr="0058096D" w:rsidTr="00FD5C7F">
        <w:trPr>
          <w:trHeight w:val="315"/>
        </w:trPr>
        <w:tc>
          <w:tcPr>
            <w:tcW w:w="1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spacing w:after="0"/>
              <w:ind w:left="-284" w:firstLine="284"/>
              <w:jc w:val="center"/>
              <w:rPr>
                <w:bCs/>
                <w:iCs/>
              </w:rPr>
            </w:pPr>
            <w:r w:rsidRPr="0058096D">
              <w:rPr>
                <w:bCs/>
                <w:iCs/>
              </w:rPr>
              <w:t>ИА.04.02.</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rPr>
                <w:bCs/>
                <w:iCs/>
              </w:rPr>
            </w:pPr>
            <w:r w:rsidRPr="0058096D">
              <w:rPr>
                <w:bCs/>
                <w:iCs/>
              </w:rPr>
              <w:t>Итоговая аттестация</w:t>
            </w:r>
          </w:p>
        </w:tc>
        <w:tc>
          <w:tcPr>
            <w:tcW w:w="1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r w:rsidRPr="0058096D">
              <w:rPr>
                <w:bCs/>
                <w:iCs/>
              </w:rPr>
              <w:t xml:space="preserve">2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6649" w:rsidRPr="0058096D" w:rsidRDefault="00AD6649" w:rsidP="00311244">
            <w:pPr>
              <w:ind w:left="-284" w:firstLine="284"/>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6649" w:rsidRPr="0058096D" w:rsidRDefault="00AD6649" w:rsidP="00311244">
            <w:pPr>
              <w:ind w:left="-284" w:firstLine="284"/>
              <w:jc w:val="center"/>
              <w:rPr>
                <w:bCs/>
                <w:iCs/>
              </w:rPr>
            </w:pPr>
          </w:p>
        </w:tc>
        <w:tc>
          <w:tcPr>
            <w:tcW w:w="8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6649" w:rsidRPr="0058096D" w:rsidRDefault="00AD6649" w:rsidP="00311244">
            <w:pPr>
              <w:ind w:left="-284" w:firstLine="284"/>
              <w:jc w:val="center"/>
              <w:rPr>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r w:rsidRPr="0058096D">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r w:rsidRPr="0058096D">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r w:rsidRPr="0058096D">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r w:rsidRPr="0058096D">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r w:rsidRPr="0058096D">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r w:rsidRPr="0058096D">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r w:rsidRPr="0058096D">
              <w:t>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r w:rsidRPr="0058096D">
              <w:t>2</w:t>
            </w:r>
          </w:p>
        </w:tc>
      </w:tr>
      <w:tr w:rsidR="00AD6649" w:rsidRPr="0058096D" w:rsidTr="00FD5C7F">
        <w:trPr>
          <w:trHeight w:val="315"/>
        </w:trPr>
        <w:tc>
          <w:tcPr>
            <w:tcW w:w="1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r w:rsidRPr="0058096D">
              <w:rPr>
                <w:bCs/>
                <w:iCs/>
              </w:rPr>
              <w:t>ИА.04.02.01.</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rPr>
                <w:bCs/>
                <w:iCs/>
              </w:rPr>
            </w:pPr>
            <w:r w:rsidRPr="0058096D">
              <w:rPr>
                <w:bCs/>
                <w:iCs/>
              </w:rPr>
              <w:t>Специальность</w:t>
            </w:r>
          </w:p>
        </w:tc>
        <w:tc>
          <w:tcPr>
            <w:tcW w:w="1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r w:rsidRPr="0058096D">
              <w:rPr>
                <w:bCs/>
                <w:iCs/>
              </w:rPr>
              <w:t xml:space="preserve">1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6649" w:rsidRPr="0058096D" w:rsidRDefault="00AD6649" w:rsidP="00311244">
            <w:pPr>
              <w:ind w:left="-284" w:firstLine="284"/>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6649" w:rsidRPr="0058096D" w:rsidRDefault="00AD6649" w:rsidP="00311244">
            <w:pPr>
              <w:ind w:left="-284" w:firstLine="284"/>
              <w:jc w:val="center"/>
              <w:rPr>
                <w:bCs/>
                <w:iCs/>
              </w:rPr>
            </w:pPr>
          </w:p>
        </w:tc>
        <w:tc>
          <w:tcPr>
            <w:tcW w:w="8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6649" w:rsidRPr="0058096D" w:rsidRDefault="00AD6649" w:rsidP="00311244">
            <w:pPr>
              <w:ind w:left="-284" w:firstLine="284"/>
              <w:jc w:val="center"/>
              <w:rPr>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r>
      <w:tr w:rsidR="00AD6649" w:rsidRPr="0058096D" w:rsidTr="00FD5C7F">
        <w:trPr>
          <w:trHeight w:val="315"/>
        </w:trPr>
        <w:tc>
          <w:tcPr>
            <w:tcW w:w="1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r w:rsidRPr="0058096D">
              <w:rPr>
                <w:bCs/>
                <w:iCs/>
              </w:rPr>
              <w:lastRenderedPageBreak/>
              <w:t>ИА.04.02.02.</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rPr>
                <w:bCs/>
                <w:iCs/>
              </w:rPr>
            </w:pPr>
            <w:r w:rsidRPr="0058096D">
              <w:rPr>
                <w:bCs/>
                <w:iCs/>
              </w:rPr>
              <w:t>Сольфеджио</w:t>
            </w:r>
          </w:p>
        </w:tc>
        <w:tc>
          <w:tcPr>
            <w:tcW w:w="1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r w:rsidRPr="0058096D">
              <w:rPr>
                <w:bCs/>
                <w:iCs/>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6649" w:rsidRPr="0058096D" w:rsidRDefault="00AD6649" w:rsidP="00311244">
            <w:pPr>
              <w:ind w:left="-284" w:firstLine="284"/>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6649" w:rsidRPr="0058096D" w:rsidRDefault="00AD6649" w:rsidP="00311244">
            <w:pPr>
              <w:ind w:left="-284" w:firstLine="284"/>
              <w:jc w:val="center"/>
              <w:rPr>
                <w:bCs/>
                <w:iCs/>
              </w:rPr>
            </w:pPr>
          </w:p>
        </w:tc>
        <w:tc>
          <w:tcPr>
            <w:tcW w:w="8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6649" w:rsidRPr="0058096D" w:rsidRDefault="00AD6649" w:rsidP="00311244">
            <w:pPr>
              <w:ind w:left="-284" w:firstLine="284"/>
              <w:jc w:val="center"/>
              <w:rPr>
                <w:bCs/>
                <w:iC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7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r>
      <w:tr w:rsidR="00AD6649" w:rsidRPr="0058096D" w:rsidTr="00FD5C7F">
        <w:trPr>
          <w:trHeight w:val="315"/>
        </w:trPr>
        <w:tc>
          <w:tcPr>
            <w:tcW w:w="1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r w:rsidRPr="0058096D">
              <w:rPr>
                <w:bCs/>
                <w:iCs/>
              </w:rPr>
              <w:t>ИА.04.02.03.</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rPr>
                <w:bCs/>
                <w:iCs/>
              </w:rPr>
            </w:pPr>
            <w:r>
              <w:rPr>
                <w:bCs/>
                <w:iCs/>
              </w:rPr>
              <w:t>Музыкальная литература (</w:t>
            </w:r>
            <w:proofErr w:type="spellStart"/>
            <w:r>
              <w:rPr>
                <w:bCs/>
                <w:iCs/>
              </w:rPr>
              <w:t>ззар</w:t>
            </w:r>
            <w:r w:rsidRPr="0058096D">
              <w:rPr>
                <w:bCs/>
                <w:iCs/>
              </w:rPr>
              <w:t>убежная</w:t>
            </w:r>
            <w:proofErr w:type="spellEnd"/>
            <w:r w:rsidRPr="0058096D">
              <w:rPr>
                <w:bCs/>
                <w:iCs/>
              </w:rPr>
              <w:t>, отечественная)</w:t>
            </w:r>
          </w:p>
        </w:tc>
        <w:tc>
          <w:tcPr>
            <w:tcW w:w="1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r w:rsidRPr="0058096D">
              <w:rPr>
                <w:bCs/>
                <w:iCs/>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6649" w:rsidRPr="0058096D" w:rsidRDefault="00AD6649" w:rsidP="00311244">
            <w:pPr>
              <w:ind w:left="-284" w:firstLine="284"/>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6649" w:rsidRPr="0058096D" w:rsidRDefault="00AD6649" w:rsidP="00311244">
            <w:pPr>
              <w:ind w:left="-284" w:firstLine="284"/>
              <w:jc w:val="center"/>
              <w:rPr>
                <w:bCs/>
                <w:iCs/>
              </w:rPr>
            </w:pPr>
          </w:p>
        </w:tc>
        <w:tc>
          <w:tcPr>
            <w:tcW w:w="8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6649" w:rsidRPr="0058096D" w:rsidRDefault="00AD6649" w:rsidP="00311244">
            <w:pPr>
              <w:ind w:left="-284" w:firstLine="284"/>
              <w:jc w:val="center"/>
              <w:rPr>
                <w:bCs/>
                <w:iC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Cs/>
                <w:iC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c>
          <w:tcPr>
            <w:tcW w:w="7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pPr>
          </w:p>
        </w:tc>
      </w:tr>
      <w:tr w:rsidR="00AD6649" w:rsidTr="00FD5C7F">
        <w:trPr>
          <w:trHeight w:val="315"/>
        </w:trPr>
        <w:tc>
          <w:tcPr>
            <w:tcW w:w="48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Pr="0058096D" w:rsidRDefault="00AD6649" w:rsidP="00311244">
            <w:pPr>
              <w:ind w:left="-284" w:firstLine="284"/>
              <w:jc w:val="center"/>
              <w:rPr>
                <w:b/>
                <w:bCs/>
                <w:iCs/>
                <w:vertAlign w:val="superscript"/>
              </w:rPr>
            </w:pPr>
            <w:r w:rsidRPr="0058096D">
              <w:rPr>
                <w:b/>
                <w:bCs/>
                <w:iCs/>
              </w:rPr>
              <w:t>Резерв учебного времени</w:t>
            </w:r>
          </w:p>
        </w:tc>
        <w:tc>
          <w:tcPr>
            <w:tcW w:w="1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ind w:left="-284" w:firstLine="284"/>
              <w:jc w:val="center"/>
              <w:rPr>
                <w:b/>
                <w:bCs/>
                <w:iCs/>
              </w:rPr>
            </w:pPr>
            <w:r w:rsidRPr="0058096D">
              <w:rPr>
                <w:b/>
                <w:bCs/>
                <w:iCs/>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ind w:left="-284" w:firstLine="284"/>
              <w:jc w:val="center"/>
              <w:rPr>
                <w:b/>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ind w:left="-284" w:firstLine="284"/>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6649" w:rsidRDefault="00AD6649" w:rsidP="00311244">
            <w:pPr>
              <w:ind w:left="-284" w:firstLine="284"/>
              <w:jc w:val="center"/>
              <w:rPr>
                <w:b/>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6649" w:rsidRDefault="00AD6649" w:rsidP="00311244">
            <w:pPr>
              <w:ind w:left="-284" w:firstLine="284"/>
              <w:jc w:val="center"/>
              <w:rPr>
                <w:b/>
                <w:bCs/>
                <w:iCs/>
              </w:rPr>
            </w:pPr>
          </w:p>
        </w:tc>
        <w:tc>
          <w:tcPr>
            <w:tcW w:w="8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6649" w:rsidRDefault="00AD6649" w:rsidP="00311244">
            <w:pPr>
              <w:ind w:left="-284" w:firstLine="284"/>
              <w:jc w:val="center"/>
              <w:rPr>
                <w:b/>
                <w:bCs/>
                <w:iC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ind w:left="-284" w:firstLine="284"/>
              <w:jc w:val="center"/>
              <w:rPr>
                <w:b/>
                <w:bCs/>
                <w:iC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ind w:left="-284" w:firstLine="284"/>
              <w:jc w:val="center"/>
            </w:pPr>
          </w:p>
        </w:tc>
        <w:tc>
          <w:tcPr>
            <w:tcW w:w="5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ind w:left="-284" w:firstLine="284"/>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ind w:left="-284" w:firstLine="284"/>
              <w:jc w:val="center"/>
            </w:pPr>
          </w:p>
        </w:tc>
        <w:tc>
          <w:tcPr>
            <w:tcW w:w="7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ind w:left="-284" w:firstLine="284"/>
              <w:jc w:val="center"/>
            </w:pPr>
          </w:p>
        </w:tc>
      </w:tr>
    </w:tbl>
    <w:p w:rsidR="00AD6649" w:rsidRDefault="00AD6649" w:rsidP="00AD6649">
      <w:pPr>
        <w:pStyle w:val="a3"/>
        <w:spacing w:after="0" w:line="240" w:lineRule="auto"/>
        <w:ind w:left="-284" w:firstLine="284"/>
        <w:jc w:val="both"/>
        <w:rPr>
          <w:rFonts w:ascii="Times New Roman" w:eastAsia="Times New Roman" w:hAnsi="Times New Roman"/>
          <w:bCs/>
          <w:sz w:val="24"/>
          <w:szCs w:val="24"/>
          <w:vertAlign w:val="superscript"/>
          <w:lang w:eastAsia="ru-RU"/>
        </w:rPr>
      </w:pPr>
    </w:p>
    <w:p w:rsidR="00106D17" w:rsidRDefault="00106D17" w:rsidP="00AD6649">
      <w:pPr>
        <w:pStyle w:val="a3"/>
        <w:spacing w:after="0" w:line="240" w:lineRule="auto"/>
        <w:ind w:left="-284" w:firstLine="284"/>
        <w:jc w:val="both"/>
        <w:rPr>
          <w:rFonts w:ascii="Times New Roman" w:eastAsia="Times New Roman" w:hAnsi="Times New Roman"/>
          <w:bCs/>
          <w:sz w:val="24"/>
          <w:szCs w:val="24"/>
          <w:vertAlign w:val="superscript"/>
          <w:lang w:eastAsia="ru-RU"/>
        </w:rPr>
      </w:pPr>
    </w:p>
    <w:p w:rsidR="00106D17" w:rsidRDefault="00106D17" w:rsidP="00AD6649">
      <w:pPr>
        <w:pStyle w:val="a3"/>
        <w:spacing w:after="0" w:line="240" w:lineRule="auto"/>
        <w:ind w:left="-284" w:firstLine="284"/>
        <w:jc w:val="both"/>
        <w:rPr>
          <w:rFonts w:ascii="Times New Roman" w:eastAsia="Times New Roman" w:hAnsi="Times New Roman"/>
          <w:bCs/>
          <w:sz w:val="24"/>
          <w:szCs w:val="24"/>
          <w:vertAlign w:val="superscript"/>
          <w:lang w:eastAsia="ru-RU"/>
        </w:rPr>
      </w:pPr>
    </w:p>
    <w:p w:rsidR="00106D17" w:rsidRDefault="00106D17" w:rsidP="00106D17">
      <w:pPr>
        <w:pStyle w:val="a3"/>
        <w:numPr>
          <w:ilvl w:val="0"/>
          <w:numId w:val="19"/>
        </w:numPr>
        <w:spacing w:after="0" w:line="240" w:lineRule="auto"/>
        <w:ind w:left="426" w:hanging="426"/>
        <w:jc w:val="both"/>
        <w:rPr>
          <w:rFonts w:ascii="Times New Roman" w:eastAsia="Times New Roman" w:hAnsi="Times New Roman"/>
          <w:bCs/>
          <w:sz w:val="24"/>
          <w:szCs w:val="24"/>
          <w:vertAlign w:val="superscript"/>
          <w:lang w:eastAsia="ru-RU"/>
        </w:rPr>
      </w:pPr>
      <w:r>
        <w:rPr>
          <w:rFonts w:ascii="Times New Roman" w:eastAsia="Times New Roman" w:hAnsi="Times New Roman"/>
          <w:bCs/>
          <w:sz w:val="24"/>
          <w:szCs w:val="24"/>
          <w:lang w:eastAsia="ru-RU"/>
        </w:rPr>
        <w:t xml:space="preserve">В общей трудоемкости ОП 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w:t>
      </w:r>
      <w:proofErr w:type="gramStart"/>
      <w:r>
        <w:rPr>
          <w:rFonts w:ascii="Times New Roman" w:eastAsia="Times New Roman" w:hAnsi="Times New Roman"/>
          <w:bCs/>
          <w:sz w:val="24"/>
          <w:szCs w:val="24"/>
          <w:lang w:eastAsia="ru-RU"/>
        </w:rPr>
        <w:t>Объем времени вариативной части, предусматриваемый ОУ на занятия обучающимся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w:t>
      </w:r>
      <w:proofErr w:type="gramEnd"/>
      <w:r>
        <w:rPr>
          <w:rFonts w:ascii="Times New Roman" w:eastAsia="Times New Roman" w:hAnsi="Times New Roman"/>
          <w:bCs/>
          <w:sz w:val="24"/>
          <w:szCs w:val="24"/>
          <w:lang w:eastAsia="ru-RU"/>
        </w:rPr>
        <w:t xml:space="preserve">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106D17" w:rsidRDefault="00106D17" w:rsidP="00106D17">
      <w:pPr>
        <w:numPr>
          <w:ilvl w:val="0"/>
          <w:numId w:val="19"/>
        </w:numPr>
        <w:spacing w:after="0" w:line="240" w:lineRule="auto"/>
        <w:ind w:left="426" w:hanging="426"/>
        <w:contextualSpacing/>
        <w:jc w:val="both"/>
        <w:rPr>
          <w:bCs/>
          <w:vertAlign w:val="superscript"/>
        </w:rPr>
      </w:pPr>
      <w:r>
        <w:rPr>
          <w:bCs/>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w:t>
      </w:r>
      <w:proofErr w:type="gramStart"/>
      <w:r>
        <w:rPr>
          <w:bCs/>
        </w:rPr>
        <w:t>обучающимся</w:t>
      </w:r>
      <w:proofErr w:type="gramEnd"/>
      <w:r>
        <w:rPr>
          <w:bCs/>
        </w:rPr>
        <w:t xml:space="preserve"> выставляется оценка, которая заносится в свидетельство об окончании образовательного учреждения. По усмотрению образовательного учреждения оценки по учебным предметам могут выставляться и по окончании учебной четверти.</w:t>
      </w:r>
    </w:p>
    <w:p w:rsidR="00106D17" w:rsidRDefault="00106D17" w:rsidP="00106D17">
      <w:pPr>
        <w:numPr>
          <w:ilvl w:val="0"/>
          <w:numId w:val="19"/>
        </w:numPr>
        <w:spacing w:after="0" w:line="240" w:lineRule="auto"/>
        <w:ind w:left="426" w:hanging="426"/>
        <w:contextualSpacing/>
        <w:jc w:val="both"/>
      </w:pPr>
      <w:r>
        <w:t xml:space="preserve">По предмету «Специальность и чтение с листа» в рамках промежуточной аттестации обязательно должны проводиться технические зачеты, зачеты по чтению с листа, зачеты или контрольные уроки по самостоятельному изучению </w:t>
      </w:r>
      <w:proofErr w:type="gramStart"/>
      <w:r>
        <w:t>обучающимся</w:t>
      </w:r>
      <w:proofErr w:type="gramEnd"/>
      <w:r>
        <w:t xml:space="preserve"> музыкального произведения.</w:t>
      </w:r>
    </w:p>
    <w:p w:rsidR="00106D17" w:rsidRDefault="00106D17" w:rsidP="00106D17">
      <w:pPr>
        <w:numPr>
          <w:ilvl w:val="0"/>
          <w:numId w:val="19"/>
        </w:numPr>
        <w:spacing w:after="0" w:line="240" w:lineRule="auto"/>
        <w:ind w:left="426" w:hanging="426"/>
        <w:contextualSpacing/>
        <w:jc w:val="both"/>
      </w:pPr>
      <w:proofErr w:type="gramStart"/>
      <w:r>
        <w:lastRenderedPageBreak/>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учебным предметам «Концертмейстерский класс» и «Ансамбль» – от 60% до 100% аудиторного времени в случае отсутствия обучающихся по другим ОП в области музыкального искусства.</w:t>
      </w:r>
      <w:proofErr w:type="gramEnd"/>
    </w:p>
    <w:p w:rsidR="00106D17" w:rsidRDefault="00106D17" w:rsidP="00106D17">
      <w:pPr>
        <w:numPr>
          <w:ilvl w:val="0"/>
          <w:numId w:val="19"/>
        </w:numPr>
        <w:spacing w:after="0" w:line="240" w:lineRule="auto"/>
        <w:ind w:left="426" w:hanging="426"/>
        <w:contextualSpacing/>
        <w:jc w:val="both"/>
        <w:rPr>
          <w:vertAlign w:val="superscript"/>
        </w:rPr>
      </w:pPr>
      <w:r>
        <w:rPr>
          <w:rFonts w:cs="Arial CYR"/>
        </w:rPr>
        <w:t xml:space="preserve">В данном примерном учебном плане образовательным учреждениям предложен перечень учебных предметов вариативной части и возможность их реализации. </w:t>
      </w:r>
      <w:proofErr w:type="gramStart"/>
      <w:r>
        <w:rPr>
          <w:rFonts w:cs="Arial CYR"/>
        </w:rPr>
        <w:t>Образовательное учреждение может: воспользоваться предложенным вариантом, выбрать другие учебные предметы из предложенного перечня (В.06.–В.10.) или самостоятельно определить наименования учебных предметов и их распределение по учебным полугодиям.</w:t>
      </w:r>
      <w:proofErr w:type="gramEnd"/>
      <w:r>
        <w:rPr>
          <w:rFonts w:cs="Arial CYR"/>
        </w:rPr>
        <w:t xml:space="preserve"> Вариативную часть можно использовать и на учебные предметы, предусматривающие получение </w:t>
      </w:r>
      <w:proofErr w:type="gramStart"/>
      <w:r>
        <w:rPr>
          <w:rFonts w:cs="Arial CYR"/>
        </w:rPr>
        <w:t>обучающимися</w:t>
      </w:r>
      <w:proofErr w:type="gramEnd"/>
      <w:r>
        <w:rPr>
          <w:rFonts w:cs="Arial CYR"/>
        </w:rPr>
        <w:t xml:space="preserve"> знаний, умений и навыков в области </w:t>
      </w:r>
      <w:proofErr w:type="spellStart"/>
      <w:r>
        <w:rPr>
          <w:rFonts w:cs="Arial CYR"/>
        </w:rPr>
        <w:t>эстрадно</w:t>
      </w:r>
      <w:proofErr w:type="spellEnd"/>
      <w:r>
        <w:rPr>
          <w:rFonts w:cs="Arial CYR"/>
        </w:rPr>
        <w:t xml:space="preserve">-джазового искусства. В любом из выбранных вариантов каждый учебный предмет вариативной части должен заканчиваться установленной образовательным учреждением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 </w:t>
      </w:r>
    </w:p>
    <w:p w:rsidR="00106D17" w:rsidRDefault="00106D17" w:rsidP="00106D17">
      <w:pPr>
        <w:numPr>
          <w:ilvl w:val="0"/>
          <w:numId w:val="19"/>
        </w:numPr>
        <w:spacing w:after="0" w:line="240" w:lineRule="auto"/>
        <w:ind w:left="426" w:hanging="426"/>
        <w:contextualSpacing/>
        <w:jc w:val="both"/>
        <w:rPr>
          <w:vertAlign w:val="superscript"/>
        </w:rPr>
      </w:pPr>
      <w:r>
        <w:rPr>
          <w:rFonts w:cs="Arial CYR"/>
        </w:rPr>
        <w:t>В качестве дополнительного инструмента предлагается: орган, клавесин, гитара, электроинструменты или другие музыкальные инструменты по усмотрению образовательного учреждения.</w:t>
      </w:r>
    </w:p>
    <w:p w:rsidR="00106D17" w:rsidRDefault="00106D17" w:rsidP="00106D17">
      <w:pPr>
        <w:numPr>
          <w:ilvl w:val="0"/>
          <w:numId w:val="19"/>
        </w:numPr>
        <w:spacing w:after="0" w:line="240" w:lineRule="auto"/>
        <w:ind w:left="426" w:hanging="426"/>
        <w:contextualSpacing/>
        <w:jc w:val="both"/>
      </w:pPr>
      <w:r>
        <w:t xml:space="preserve">Объем максимальной нагрузки обучающихся не должен превышать 26 часов в неделю, аудиторная нагрузка – 14 часов в неделю. </w:t>
      </w:r>
    </w:p>
    <w:p w:rsidR="00106D17" w:rsidRDefault="00106D17" w:rsidP="00106D17">
      <w:pPr>
        <w:numPr>
          <w:ilvl w:val="0"/>
          <w:numId w:val="19"/>
        </w:numPr>
        <w:spacing w:after="0" w:line="240" w:lineRule="auto"/>
        <w:ind w:left="426" w:hanging="426"/>
        <w:contextualSpacing/>
        <w:jc w:val="both"/>
      </w:pPr>
      <w:r>
        <w:t xml:space="preserve">Консультации проводятся с целью подготовки </w:t>
      </w:r>
      <w:proofErr w:type="gramStart"/>
      <w:r>
        <w:t>обучающихся</w:t>
      </w:r>
      <w:proofErr w:type="gramEnd"/>
      <w:r>
        <w:t xml:space="preserve"> к контрольным урокам, зачетам, экзаменам, творческим конкурсам и другим мероприятиям по усмотрению ОУ. Консультации могут проводиться </w:t>
      </w:r>
      <w:proofErr w:type="spellStart"/>
      <w:r>
        <w:t>рассредоточенно</w:t>
      </w:r>
      <w:proofErr w:type="spellEnd"/>
      <w:r>
        <w:t xml:space="preserve"> или в счет резерва учебного времени. В случае</w:t>
      </w:r>
      <w:proofErr w:type="gramStart"/>
      <w:r>
        <w:t>,</w:t>
      </w:r>
      <w:proofErr w:type="gramEnd"/>
      <w:r>
        <w:t xml:space="preserve"> если консультации проводятся </w:t>
      </w:r>
      <w:proofErr w:type="spellStart"/>
      <w:r>
        <w:t>рассредоточенно</w:t>
      </w:r>
      <w:proofErr w:type="spellEnd"/>
      <w:r>
        <w:t>,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106D17" w:rsidRDefault="00106D17" w:rsidP="00106D17">
      <w:pPr>
        <w:spacing w:before="100" w:beforeAutospacing="1"/>
        <w:contextualSpacing/>
        <w:jc w:val="both"/>
      </w:pPr>
    </w:p>
    <w:p w:rsidR="00106D17" w:rsidRDefault="00106D17" w:rsidP="00AD6649">
      <w:pPr>
        <w:pStyle w:val="a3"/>
        <w:spacing w:after="0" w:line="240" w:lineRule="auto"/>
        <w:ind w:left="-284" w:firstLine="284"/>
        <w:jc w:val="both"/>
        <w:rPr>
          <w:rFonts w:ascii="Times New Roman" w:eastAsia="Times New Roman" w:hAnsi="Times New Roman"/>
          <w:bCs/>
          <w:sz w:val="24"/>
          <w:szCs w:val="24"/>
          <w:vertAlign w:val="superscript"/>
          <w:lang w:eastAsia="ru-RU"/>
        </w:rPr>
        <w:sectPr w:rsidR="00106D17" w:rsidSect="00311244">
          <w:pgSz w:w="16838" w:h="11906" w:orient="landscape"/>
          <w:pgMar w:top="1701" w:right="1134" w:bottom="851" w:left="1134" w:header="709" w:footer="709" w:gutter="0"/>
          <w:cols w:space="708"/>
          <w:docGrid w:linePitch="360"/>
        </w:sectPr>
      </w:pPr>
    </w:p>
    <w:p w:rsidR="00AD6649" w:rsidRPr="007E18D1" w:rsidRDefault="00AD6649" w:rsidP="00AD6649">
      <w:pPr>
        <w:ind w:left="-284" w:firstLine="284"/>
        <w:jc w:val="center"/>
        <w:rPr>
          <w:rFonts w:ascii="Times New Roman" w:hAnsi="Times New Roman"/>
          <w:b/>
          <w:i/>
          <w:sz w:val="28"/>
          <w:szCs w:val="28"/>
        </w:rPr>
      </w:pPr>
      <w:r w:rsidRPr="007E18D1">
        <w:rPr>
          <w:rFonts w:ascii="Times New Roman" w:hAnsi="Times New Roman"/>
          <w:b/>
          <w:i/>
          <w:sz w:val="28"/>
          <w:szCs w:val="28"/>
        </w:rPr>
        <w:lastRenderedPageBreak/>
        <w:t>Примечание к учебному плану</w:t>
      </w:r>
    </w:p>
    <w:p w:rsidR="00AD6649" w:rsidRPr="007E18D1" w:rsidRDefault="00AD6649" w:rsidP="00AD6649">
      <w:pPr>
        <w:ind w:left="-284" w:firstLine="284"/>
        <w:jc w:val="center"/>
        <w:rPr>
          <w:rFonts w:ascii="Times New Roman" w:hAnsi="Times New Roman"/>
          <w:b/>
          <w:i/>
          <w:sz w:val="16"/>
          <w:szCs w:val="16"/>
        </w:rPr>
      </w:pPr>
    </w:p>
    <w:p w:rsidR="00AD6649" w:rsidRPr="007E18D1" w:rsidRDefault="00AD6649" w:rsidP="00AD6649">
      <w:pPr>
        <w:tabs>
          <w:tab w:val="left" w:pos="567"/>
        </w:tabs>
        <w:spacing w:after="0"/>
        <w:ind w:left="-567" w:firstLine="284"/>
        <w:jc w:val="both"/>
        <w:rPr>
          <w:rFonts w:ascii="Times New Roman" w:hAnsi="Times New Roman"/>
          <w:sz w:val="28"/>
          <w:szCs w:val="28"/>
        </w:rPr>
      </w:pPr>
      <w:r w:rsidRPr="007E18D1">
        <w:rPr>
          <w:rFonts w:ascii="Times New Roman" w:hAnsi="Times New Roman"/>
          <w:sz w:val="28"/>
          <w:szCs w:val="28"/>
        </w:rPr>
        <w:t>1.</w:t>
      </w:r>
      <w:r w:rsidRPr="007E18D1">
        <w:rPr>
          <w:rFonts w:ascii="Times New Roman" w:hAnsi="Times New Roman"/>
          <w:sz w:val="28"/>
          <w:szCs w:val="28"/>
        </w:rPr>
        <w:tab/>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AD6649" w:rsidRPr="007E18D1" w:rsidRDefault="00AD6649" w:rsidP="00AD6649">
      <w:pPr>
        <w:tabs>
          <w:tab w:val="left" w:pos="567"/>
        </w:tabs>
        <w:spacing w:after="0"/>
        <w:ind w:left="-567" w:firstLine="284"/>
        <w:jc w:val="both"/>
        <w:rPr>
          <w:rFonts w:ascii="Times New Roman" w:hAnsi="Times New Roman"/>
          <w:sz w:val="28"/>
          <w:szCs w:val="28"/>
        </w:rPr>
      </w:pPr>
      <w:r w:rsidRPr="007E18D1">
        <w:rPr>
          <w:rFonts w:ascii="Times New Roman" w:hAnsi="Times New Roman"/>
          <w:sz w:val="28"/>
          <w:szCs w:val="28"/>
        </w:rPr>
        <w:t>2.</w:t>
      </w:r>
      <w:r w:rsidRPr="007E18D1">
        <w:rPr>
          <w:rFonts w:ascii="Times New Roman" w:hAnsi="Times New Roman"/>
          <w:sz w:val="28"/>
          <w:szCs w:val="28"/>
        </w:rPr>
        <w:tab/>
      </w:r>
      <w:r w:rsidRPr="007E18D1">
        <w:rPr>
          <w:rFonts w:ascii="Times New Roman" w:hAnsi="Times New Roman"/>
          <w:sz w:val="28"/>
          <w:szCs w:val="28"/>
        </w:rPr>
        <w:tab/>
      </w:r>
      <w:proofErr w:type="gramStart"/>
      <w:r w:rsidRPr="007E18D1">
        <w:rPr>
          <w:rFonts w:ascii="Times New Roman" w:hAnsi="Times New Roman"/>
          <w:sz w:val="28"/>
          <w:szCs w:val="28"/>
        </w:rPr>
        <w:t xml:space="preserve">По учебному предмету «Ансамбль» </w:t>
      </w:r>
      <w:r>
        <w:rPr>
          <w:rFonts w:ascii="Times New Roman" w:hAnsi="Times New Roman"/>
          <w:sz w:val="28"/>
          <w:szCs w:val="28"/>
        </w:rPr>
        <w:t xml:space="preserve"> </w:t>
      </w:r>
      <w:r w:rsidRPr="007E18D1">
        <w:rPr>
          <w:rFonts w:ascii="Times New Roman" w:hAnsi="Times New Roman"/>
          <w:sz w:val="28"/>
          <w:szCs w:val="28"/>
        </w:rPr>
        <w:t xml:space="preserve">к </w:t>
      </w:r>
      <w:r>
        <w:rPr>
          <w:rFonts w:ascii="Times New Roman" w:hAnsi="Times New Roman"/>
          <w:sz w:val="28"/>
          <w:szCs w:val="28"/>
        </w:rPr>
        <w:t xml:space="preserve"> </w:t>
      </w:r>
      <w:r w:rsidRPr="007E18D1">
        <w:rPr>
          <w:rFonts w:ascii="Times New Roman" w:hAnsi="Times New Roman"/>
          <w:sz w:val="28"/>
          <w:szCs w:val="28"/>
        </w:rPr>
        <w:t>занятиям могут привлекаться как обучающиеся по данной ОП, так и по другим ОП в области музыкального искусства.</w:t>
      </w:r>
      <w:proofErr w:type="gramEnd"/>
      <w:r w:rsidRPr="007E18D1">
        <w:rPr>
          <w:rFonts w:ascii="Times New Roman" w:hAnsi="Times New Roman"/>
          <w:sz w:val="28"/>
          <w:szCs w:val="28"/>
        </w:rPr>
        <w:t xml:space="preserve">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 </w:t>
      </w:r>
    </w:p>
    <w:p w:rsidR="00AD6649" w:rsidRPr="007E18D1" w:rsidRDefault="00AD6649" w:rsidP="00AD6649">
      <w:pPr>
        <w:tabs>
          <w:tab w:val="left" w:pos="567"/>
        </w:tabs>
        <w:spacing w:after="0"/>
        <w:ind w:left="-567" w:firstLine="284"/>
        <w:jc w:val="both"/>
        <w:rPr>
          <w:rFonts w:ascii="Times New Roman" w:hAnsi="Times New Roman"/>
          <w:sz w:val="28"/>
          <w:szCs w:val="28"/>
        </w:rPr>
      </w:pPr>
      <w:r w:rsidRPr="007E18D1">
        <w:rPr>
          <w:rFonts w:ascii="Times New Roman" w:hAnsi="Times New Roman"/>
          <w:sz w:val="28"/>
          <w:szCs w:val="28"/>
        </w:rPr>
        <w:t>3.</w:t>
      </w:r>
      <w:r w:rsidRPr="007E18D1">
        <w:rPr>
          <w:rFonts w:ascii="Times New Roman" w:hAnsi="Times New Roman"/>
          <w:sz w:val="28"/>
          <w:szCs w:val="28"/>
        </w:rPr>
        <w:tab/>
        <w:t>Реализация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обучающиеся ОУ или, в случае их недостаточности, работники ОУ. В случае привлечения в качестве иллюстратора работника ОУ планируются концертмейстерские часы в объеме до 80% времени, отведенного на аудиторные занятия по данному учебному предмету.</w:t>
      </w:r>
    </w:p>
    <w:p w:rsidR="00AD6649" w:rsidRPr="004D2687" w:rsidRDefault="00AD6649" w:rsidP="00AD6649">
      <w:pPr>
        <w:ind w:left="-567" w:firstLine="284"/>
        <w:contextualSpacing/>
        <w:jc w:val="both"/>
        <w:rPr>
          <w:rFonts w:ascii="Times New Roman" w:hAnsi="Times New Roman"/>
          <w:bCs/>
          <w:sz w:val="28"/>
          <w:szCs w:val="28"/>
        </w:rPr>
      </w:pPr>
      <w:r w:rsidRPr="007E18D1">
        <w:rPr>
          <w:rFonts w:ascii="Times New Roman" w:hAnsi="Times New Roman"/>
          <w:sz w:val="28"/>
          <w:szCs w:val="28"/>
        </w:rPr>
        <w:t>4.</w:t>
      </w:r>
      <w:r w:rsidRPr="007E18D1">
        <w:rPr>
          <w:rFonts w:ascii="Times New Roman" w:hAnsi="Times New Roman"/>
          <w:bCs/>
          <w:sz w:val="28"/>
          <w:szCs w:val="28"/>
        </w:rPr>
        <w:t xml:space="preserve"> </w:t>
      </w:r>
      <w:r w:rsidRPr="007E18D1">
        <w:rPr>
          <w:rFonts w:ascii="Times New Roman" w:hAnsi="Times New Roman"/>
          <w:sz w:val="28"/>
          <w:szCs w:val="28"/>
        </w:rPr>
        <w:t xml:space="preserve">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w:t>
      </w:r>
      <w:proofErr w:type="gramStart"/>
      <w:r w:rsidRPr="007E18D1">
        <w:rPr>
          <w:rFonts w:ascii="Times New Roman" w:hAnsi="Times New Roman"/>
          <w:sz w:val="28"/>
          <w:szCs w:val="28"/>
        </w:rPr>
        <w:t>обучающихся</w:t>
      </w:r>
      <w:proofErr w:type="gramEnd"/>
      <w:r w:rsidRPr="007E18D1">
        <w:rPr>
          <w:rFonts w:ascii="Times New Roman" w:hAnsi="Times New Roman"/>
          <w:sz w:val="28"/>
          <w:szCs w:val="28"/>
        </w:rPr>
        <w:t xml:space="preserve"> планируется следующим образом:</w:t>
      </w:r>
      <w:r>
        <w:rPr>
          <w:rFonts w:ascii="Times New Roman" w:hAnsi="Times New Roman"/>
          <w:bCs/>
          <w:sz w:val="28"/>
          <w:szCs w:val="28"/>
        </w:rPr>
        <w:t xml:space="preserve"> </w:t>
      </w:r>
      <w:proofErr w:type="gramStart"/>
      <w:r w:rsidRPr="007E18D1">
        <w:rPr>
          <w:rFonts w:ascii="Times New Roman" w:hAnsi="Times New Roman"/>
          <w:sz w:val="28"/>
          <w:szCs w:val="28"/>
        </w:rPr>
        <w:t>«Специальность и чтение с листа» – 1-2 классы – по 3 часа в неделю; 3-4 классы – по 4 часа; 5-6  классы  – по 5 часов; 7-8 классы – по 6 часов; «Ансамбль» – 1,5 часа в неделю; «Концертмейстерский класс» – 1,5 часа в неделю; «Хоровой класс» – 0,5 часа в неделю; «Сольфеджио» – 1 час в неделю; «Слушание музыки» – 0,5 часа в неделю;</w:t>
      </w:r>
      <w:proofErr w:type="gramEnd"/>
      <w:r w:rsidRPr="007E18D1">
        <w:rPr>
          <w:rFonts w:ascii="Times New Roman" w:hAnsi="Times New Roman"/>
          <w:sz w:val="28"/>
          <w:szCs w:val="28"/>
        </w:rPr>
        <w:t xml:space="preserve"> «Музыкальная литература (зарубежная, отечественная)» – 1 час в неделю</w:t>
      </w:r>
    </w:p>
    <w:p w:rsidR="00AD6649" w:rsidRPr="007E18D1" w:rsidRDefault="00AD6649" w:rsidP="00AD6649">
      <w:pPr>
        <w:tabs>
          <w:tab w:val="left" w:pos="567"/>
        </w:tabs>
        <w:spacing w:after="0"/>
        <w:ind w:left="-567" w:firstLine="284"/>
        <w:jc w:val="both"/>
        <w:rPr>
          <w:rFonts w:ascii="Times New Roman" w:hAnsi="Times New Roman"/>
          <w:sz w:val="28"/>
          <w:szCs w:val="28"/>
        </w:rPr>
      </w:pPr>
    </w:p>
    <w:p w:rsidR="00AD6649" w:rsidRPr="00E71FDE" w:rsidRDefault="00AD6649" w:rsidP="00AD6649">
      <w:pPr>
        <w:tabs>
          <w:tab w:val="left" w:pos="567"/>
        </w:tabs>
        <w:spacing w:after="0"/>
        <w:ind w:left="-284" w:firstLine="284"/>
        <w:jc w:val="both"/>
        <w:rPr>
          <w:sz w:val="28"/>
          <w:szCs w:val="28"/>
        </w:rPr>
      </w:pPr>
    </w:p>
    <w:p w:rsidR="00AD6649" w:rsidRDefault="00AD6649" w:rsidP="00AD6649">
      <w:pPr>
        <w:tabs>
          <w:tab w:val="left" w:pos="567"/>
        </w:tabs>
        <w:spacing w:after="0"/>
        <w:ind w:left="-284" w:firstLine="284"/>
        <w:jc w:val="both"/>
        <w:rPr>
          <w:b/>
          <w:sz w:val="28"/>
          <w:szCs w:val="28"/>
        </w:rPr>
      </w:pPr>
    </w:p>
    <w:p w:rsidR="004267AA" w:rsidRDefault="004267AA" w:rsidP="00AD6649">
      <w:pPr>
        <w:tabs>
          <w:tab w:val="left" w:pos="567"/>
        </w:tabs>
        <w:spacing w:after="0"/>
        <w:ind w:left="-284" w:firstLine="284"/>
        <w:jc w:val="both"/>
        <w:rPr>
          <w:b/>
          <w:sz w:val="28"/>
          <w:szCs w:val="28"/>
        </w:rPr>
      </w:pPr>
    </w:p>
    <w:p w:rsidR="004267AA" w:rsidRDefault="004267AA" w:rsidP="00AD6649">
      <w:pPr>
        <w:tabs>
          <w:tab w:val="left" w:pos="567"/>
        </w:tabs>
        <w:spacing w:after="0"/>
        <w:ind w:left="-284" w:firstLine="284"/>
        <w:jc w:val="both"/>
        <w:rPr>
          <w:b/>
          <w:sz w:val="28"/>
          <w:szCs w:val="28"/>
        </w:rPr>
      </w:pPr>
    </w:p>
    <w:p w:rsidR="004267AA" w:rsidRDefault="004267AA" w:rsidP="00AD6649">
      <w:pPr>
        <w:tabs>
          <w:tab w:val="left" w:pos="567"/>
        </w:tabs>
        <w:spacing w:after="0"/>
        <w:ind w:left="-284" w:firstLine="284"/>
        <w:jc w:val="both"/>
        <w:rPr>
          <w:b/>
          <w:sz w:val="28"/>
          <w:szCs w:val="28"/>
        </w:rPr>
      </w:pPr>
    </w:p>
    <w:p w:rsidR="004267AA" w:rsidRDefault="004267AA" w:rsidP="00AD6649">
      <w:pPr>
        <w:tabs>
          <w:tab w:val="left" w:pos="567"/>
        </w:tabs>
        <w:spacing w:after="0"/>
        <w:ind w:left="-284" w:firstLine="284"/>
        <w:jc w:val="both"/>
        <w:rPr>
          <w:b/>
          <w:sz w:val="28"/>
          <w:szCs w:val="28"/>
        </w:rPr>
      </w:pPr>
    </w:p>
    <w:p w:rsidR="00AD6649" w:rsidRDefault="00AD6649" w:rsidP="00AD6649">
      <w:pPr>
        <w:tabs>
          <w:tab w:val="left" w:pos="567"/>
        </w:tabs>
        <w:spacing w:after="0"/>
        <w:ind w:left="-284" w:firstLine="284"/>
        <w:jc w:val="both"/>
        <w:rPr>
          <w:b/>
          <w:sz w:val="28"/>
          <w:szCs w:val="28"/>
        </w:rPr>
      </w:pPr>
    </w:p>
    <w:p w:rsidR="00AD6649" w:rsidRPr="006D167F" w:rsidRDefault="00AD6649" w:rsidP="00AD6649">
      <w:pPr>
        <w:tabs>
          <w:tab w:val="left" w:pos="567"/>
        </w:tabs>
        <w:spacing w:after="0"/>
        <w:ind w:left="-284" w:firstLine="284"/>
        <w:jc w:val="both"/>
        <w:rPr>
          <w:sz w:val="28"/>
          <w:szCs w:val="28"/>
        </w:rPr>
      </w:pPr>
      <w:r w:rsidRPr="00472342">
        <w:rPr>
          <w:b/>
          <w:sz w:val="28"/>
          <w:szCs w:val="28"/>
          <w:lang w:val="en-US"/>
        </w:rPr>
        <w:t>IV</w:t>
      </w:r>
      <w:r>
        <w:rPr>
          <w:b/>
          <w:sz w:val="28"/>
          <w:szCs w:val="28"/>
        </w:rPr>
        <w:t xml:space="preserve">.УЧЕБНЫЙ ПЛАН   </w:t>
      </w:r>
      <w:r w:rsidRPr="000A34E9">
        <w:rPr>
          <w:b/>
          <w:sz w:val="28"/>
          <w:szCs w:val="28"/>
        </w:rPr>
        <w:t>на дополнительный год обучения (9 класс)</w:t>
      </w:r>
    </w:p>
    <w:p w:rsidR="00AD6649" w:rsidRPr="000E4807" w:rsidRDefault="00AD6649" w:rsidP="00AD6649">
      <w:pPr>
        <w:keepNext/>
        <w:ind w:left="-284" w:firstLine="284"/>
        <w:jc w:val="center"/>
        <w:outlineLvl w:val="0"/>
        <w:rPr>
          <w:b/>
          <w:sz w:val="28"/>
          <w:szCs w:val="28"/>
        </w:rPr>
        <w:sectPr w:rsidR="00AD6649" w:rsidRPr="000E4807" w:rsidSect="00311244">
          <w:pgSz w:w="11906" w:h="16838"/>
          <w:pgMar w:top="1134" w:right="850" w:bottom="1134" w:left="1701" w:header="708" w:footer="708" w:gutter="0"/>
          <w:cols w:space="708"/>
          <w:docGrid w:linePitch="360"/>
        </w:sectPr>
      </w:pPr>
    </w:p>
    <w:tbl>
      <w:tblPr>
        <w:tblW w:w="0" w:type="auto"/>
        <w:tblInd w:w="94" w:type="dxa"/>
        <w:tblLayout w:type="fixed"/>
        <w:tblLook w:val="0000" w:firstRow="0" w:lastRow="0" w:firstColumn="0" w:lastColumn="0" w:noHBand="0" w:noVBand="0"/>
      </w:tblPr>
      <w:tblGrid>
        <w:gridCol w:w="1572"/>
        <w:gridCol w:w="3258"/>
        <w:gridCol w:w="1652"/>
        <w:gridCol w:w="12"/>
        <w:gridCol w:w="1122"/>
        <w:gridCol w:w="14"/>
        <w:gridCol w:w="695"/>
        <w:gridCol w:w="161"/>
        <w:gridCol w:w="44"/>
        <w:gridCol w:w="646"/>
        <w:gridCol w:w="226"/>
        <w:gridCol w:w="28"/>
        <w:gridCol w:w="31"/>
        <w:gridCol w:w="689"/>
        <w:gridCol w:w="18"/>
        <w:gridCol w:w="1256"/>
        <w:gridCol w:w="180"/>
        <w:gridCol w:w="884"/>
        <w:gridCol w:w="16"/>
        <w:gridCol w:w="1118"/>
        <w:gridCol w:w="851"/>
      </w:tblGrid>
      <w:tr w:rsidR="00AD6649" w:rsidTr="00227F8F">
        <w:trPr>
          <w:trHeight w:val="253"/>
        </w:trPr>
        <w:tc>
          <w:tcPr>
            <w:tcW w:w="15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after="0"/>
              <w:ind w:left="-284" w:firstLine="284"/>
              <w:jc w:val="center"/>
              <w:rPr>
                <w:rFonts w:ascii="Times New Roman" w:hAnsi="Times New Roman"/>
                <w:sz w:val="20"/>
              </w:rPr>
            </w:pPr>
            <w:r w:rsidRPr="00C74EE8">
              <w:rPr>
                <w:rFonts w:ascii="Times New Roman" w:hAnsi="Times New Roman"/>
                <w:sz w:val="20"/>
              </w:rPr>
              <w:lastRenderedPageBreak/>
              <w:t>Индекс предметных областей,</w:t>
            </w:r>
          </w:p>
          <w:p w:rsidR="00AD6649" w:rsidRPr="00C74EE8" w:rsidRDefault="00AD6649" w:rsidP="00311244">
            <w:pPr>
              <w:spacing w:after="0"/>
              <w:ind w:left="-284" w:firstLine="284"/>
              <w:jc w:val="center"/>
              <w:rPr>
                <w:rFonts w:ascii="Times New Roman" w:hAnsi="Times New Roman"/>
                <w:sz w:val="20"/>
              </w:rPr>
            </w:pPr>
            <w:r w:rsidRPr="00C74EE8">
              <w:rPr>
                <w:rFonts w:ascii="Times New Roman" w:hAnsi="Times New Roman"/>
                <w:sz w:val="20"/>
              </w:rPr>
              <w:t>разделов и учебных предметов</w:t>
            </w:r>
          </w:p>
        </w:tc>
        <w:tc>
          <w:tcPr>
            <w:tcW w:w="32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after="0"/>
              <w:ind w:left="-284" w:firstLine="284"/>
              <w:jc w:val="center"/>
              <w:rPr>
                <w:rFonts w:ascii="Times New Roman" w:hAnsi="Times New Roman"/>
              </w:rPr>
            </w:pPr>
            <w:r w:rsidRPr="00C74EE8">
              <w:rPr>
                <w:rFonts w:ascii="Times New Roman" w:hAnsi="Times New Roman"/>
              </w:rPr>
              <w:t xml:space="preserve">Наименование частей, предметных областей, </w:t>
            </w:r>
          </w:p>
          <w:p w:rsidR="00AD6649" w:rsidRPr="00C74EE8" w:rsidRDefault="00AD6649" w:rsidP="00311244">
            <w:pPr>
              <w:spacing w:after="0"/>
              <w:ind w:left="-284" w:firstLine="284"/>
              <w:jc w:val="center"/>
              <w:rPr>
                <w:rFonts w:ascii="Times New Roman" w:hAnsi="Times New Roman"/>
              </w:rPr>
            </w:pPr>
            <w:r w:rsidRPr="00C74EE8">
              <w:rPr>
                <w:rFonts w:ascii="Times New Roman" w:hAnsi="Times New Roman"/>
              </w:rPr>
              <w:t>разделов, учебных предметов</w:t>
            </w:r>
          </w:p>
          <w:p w:rsidR="00AD6649" w:rsidRDefault="00AD6649" w:rsidP="00311244">
            <w:pPr>
              <w:spacing w:after="0"/>
              <w:ind w:left="-284" w:firstLine="284"/>
              <w:jc w:val="center"/>
            </w:pPr>
            <w:r>
              <w:rPr>
                <w:sz w:val="20"/>
              </w:rPr>
              <w:t> </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bottom"/>
          </w:tcPr>
          <w:p w:rsidR="00AD6649" w:rsidRDefault="00AD6649" w:rsidP="00311244">
            <w:pPr>
              <w:spacing w:after="0" w:line="240" w:lineRule="auto"/>
              <w:ind w:left="-284" w:firstLine="284"/>
              <w:jc w:val="center"/>
              <w:rPr>
                <w:rFonts w:ascii="Times New Roman" w:hAnsi="Times New Roman"/>
                <w:sz w:val="20"/>
                <w:szCs w:val="20"/>
              </w:rPr>
            </w:pPr>
            <w:r w:rsidRPr="00C74EE8">
              <w:rPr>
                <w:rFonts w:ascii="Times New Roman" w:hAnsi="Times New Roman"/>
                <w:sz w:val="20"/>
                <w:szCs w:val="20"/>
              </w:rPr>
              <w:t xml:space="preserve">Максимальная </w:t>
            </w:r>
            <w:r>
              <w:rPr>
                <w:rFonts w:ascii="Times New Roman" w:hAnsi="Times New Roman"/>
                <w:sz w:val="20"/>
                <w:szCs w:val="20"/>
              </w:rPr>
              <w:t xml:space="preserve"> </w:t>
            </w:r>
            <w:r w:rsidRPr="00C74EE8">
              <w:rPr>
                <w:rFonts w:ascii="Times New Roman" w:hAnsi="Times New Roman"/>
                <w:sz w:val="20"/>
                <w:szCs w:val="20"/>
              </w:rPr>
              <w:t xml:space="preserve">учебная </w:t>
            </w:r>
          </w:p>
          <w:p w:rsidR="00AD6649" w:rsidRPr="00C74EE8" w:rsidRDefault="00AD6649" w:rsidP="00311244">
            <w:pPr>
              <w:spacing w:after="0" w:line="240" w:lineRule="auto"/>
              <w:ind w:left="-284" w:firstLine="284"/>
              <w:jc w:val="center"/>
              <w:rPr>
                <w:rFonts w:ascii="Times New Roman" w:hAnsi="Times New Roman"/>
                <w:sz w:val="20"/>
                <w:szCs w:val="20"/>
              </w:rPr>
            </w:pPr>
            <w:r w:rsidRPr="00C74EE8">
              <w:rPr>
                <w:rFonts w:ascii="Times New Roman" w:hAnsi="Times New Roman"/>
                <w:sz w:val="20"/>
                <w:szCs w:val="20"/>
              </w:rPr>
              <w:t>нагрузка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D6649" w:rsidRDefault="00AD6649" w:rsidP="00311244">
            <w:pPr>
              <w:spacing w:after="0" w:line="240" w:lineRule="auto"/>
              <w:ind w:left="-284" w:firstLine="284"/>
              <w:jc w:val="center"/>
              <w:rPr>
                <w:rFonts w:ascii="Times New Roman" w:hAnsi="Times New Roman"/>
                <w:sz w:val="20"/>
                <w:szCs w:val="20"/>
              </w:rPr>
            </w:pPr>
            <w:proofErr w:type="spellStart"/>
            <w:r w:rsidRPr="00C74EE8">
              <w:rPr>
                <w:rFonts w:ascii="Times New Roman" w:hAnsi="Times New Roman"/>
                <w:sz w:val="20"/>
                <w:szCs w:val="20"/>
              </w:rPr>
              <w:t>Самост</w:t>
            </w:r>
            <w:r>
              <w:rPr>
                <w:rFonts w:ascii="Times New Roman" w:hAnsi="Times New Roman"/>
                <w:sz w:val="20"/>
                <w:szCs w:val="20"/>
              </w:rPr>
              <w:t>о</w:t>
            </w:r>
            <w:proofErr w:type="spellEnd"/>
            <w:r>
              <w:rPr>
                <w:rFonts w:ascii="Times New Roman" w:hAnsi="Times New Roman"/>
                <w:sz w:val="20"/>
                <w:szCs w:val="20"/>
              </w:rPr>
              <w:t>-</w:t>
            </w:r>
          </w:p>
          <w:p w:rsidR="00AD6649" w:rsidRPr="00C74EE8" w:rsidRDefault="00AD6649" w:rsidP="00311244">
            <w:pPr>
              <w:spacing w:after="0" w:line="240" w:lineRule="auto"/>
              <w:ind w:left="-284" w:firstLine="284"/>
              <w:jc w:val="center"/>
              <w:rPr>
                <w:rFonts w:ascii="Times New Roman" w:hAnsi="Times New Roman"/>
                <w:sz w:val="20"/>
                <w:szCs w:val="20"/>
              </w:rPr>
            </w:pPr>
            <w:proofErr w:type="spellStart"/>
            <w:r>
              <w:rPr>
                <w:rFonts w:ascii="Times New Roman" w:hAnsi="Times New Roman"/>
                <w:sz w:val="20"/>
                <w:szCs w:val="20"/>
              </w:rPr>
              <w:t>ятельная</w:t>
            </w:r>
            <w:proofErr w:type="spellEnd"/>
            <w:r w:rsidRPr="00C74EE8">
              <w:rPr>
                <w:rFonts w:ascii="Times New Roman" w:hAnsi="Times New Roman"/>
                <w:sz w:val="20"/>
                <w:szCs w:val="20"/>
              </w:rPr>
              <w:t>. работа</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AD6649" w:rsidRPr="00C74EE8" w:rsidRDefault="00AD6649" w:rsidP="00311244">
            <w:pPr>
              <w:spacing w:after="0" w:line="240" w:lineRule="auto"/>
              <w:ind w:left="-284" w:firstLine="284"/>
              <w:jc w:val="center"/>
              <w:rPr>
                <w:rFonts w:ascii="Times New Roman" w:hAnsi="Times New Roman"/>
                <w:sz w:val="20"/>
                <w:szCs w:val="20"/>
              </w:rPr>
            </w:pPr>
            <w:r w:rsidRPr="00C74EE8">
              <w:rPr>
                <w:rFonts w:ascii="Times New Roman" w:hAnsi="Times New Roman"/>
                <w:sz w:val="20"/>
                <w:szCs w:val="20"/>
              </w:rPr>
              <w:t>Аудиторные занятия</w:t>
            </w:r>
          </w:p>
          <w:p w:rsidR="00AD6649" w:rsidRPr="00C74EE8" w:rsidRDefault="00AD6649" w:rsidP="00311244">
            <w:pPr>
              <w:spacing w:after="0" w:line="240" w:lineRule="auto"/>
              <w:ind w:left="-284" w:firstLine="284"/>
              <w:jc w:val="center"/>
              <w:rPr>
                <w:rFonts w:ascii="Times New Roman" w:hAnsi="Times New Roman"/>
                <w:sz w:val="20"/>
                <w:szCs w:val="20"/>
              </w:rPr>
            </w:pPr>
            <w:r w:rsidRPr="00C74EE8">
              <w:rPr>
                <w:rFonts w:ascii="Times New Roman" w:hAnsi="Times New Roman"/>
                <w:sz w:val="20"/>
                <w:szCs w:val="20"/>
              </w:rPr>
              <w:t>(в часах)</w:t>
            </w:r>
          </w:p>
        </w:tc>
        <w:tc>
          <w:tcPr>
            <w:tcW w:w="23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D6649" w:rsidRPr="00C74EE8" w:rsidRDefault="00AD6649" w:rsidP="00311244">
            <w:pPr>
              <w:spacing w:after="0" w:line="240" w:lineRule="auto"/>
              <w:ind w:left="-284" w:right="-98" w:firstLine="284"/>
              <w:jc w:val="center"/>
              <w:rPr>
                <w:rFonts w:ascii="Times New Roman" w:hAnsi="Times New Roman"/>
                <w:sz w:val="20"/>
                <w:szCs w:val="20"/>
              </w:rPr>
            </w:pPr>
            <w:r w:rsidRPr="00C74EE8">
              <w:rPr>
                <w:rFonts w:ascii="Times New Roman" w:hAnsi="Times New Roman"/>
                <w:sz w:val="20"/>
                <w:szCs w:val="20"/>
              </w:rPr>
              <w:t>Промежуточная аттестация</w:t>
            </w:r>
          </w:p>
          <w:p w:rsidR="00AD6649" w:rsidRPr="00C74EE8" w:rsidRDefault="00AD6649" w:rsidP="00311244">
            <w:pPr>
              <w:spacing w:after="0" w:line="240" w:lineRule="auto"/>
              <w:ind w:left="-284" w:firstLine="284"/>
              <w:jc w:val="center"/>
              <w:rPr>
                <w:rFonts w:ascii="Times New Roman" w:hAnsi="Times New Roman"/>
                <w:sz w:val="20"/>
                <w:szCs w:val="20"/>
              </w:rPr>
            </w:pPr>
            <w:r w:rsidRPr="00C74EE8">
              <w:rPr>
                <w:rFonts w:ascii="Times New Roman" w:hAnsi="Times New Roman"/>
                <w:sz w:val="20"/>
                <w:szCs w:val="20"/>
              </w:rPr>
              <w:t>(по полугодиям)</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6649" w:rsidRPr="00C74EE8" w:rsidRDefault="00AD6649" w:rsidP="00311244">
            <w:pPr>
              <w:spacing w:after="0" w:line="240" w:lineRule="auto"/>
              <w:ind w:left="-284" w:firstLine="284"/>
              <w:jc w:val="center"/>
              <w:rPr>
                <w:rFonts w:ascii="Times New Roman" w:hAnsi="Times New Roman"/>
                <w:sz w:val="20"/>
                <w:szCs w:val="20"/>
              </w:rPr>
            </w:pPr>
            <w:r w:rsidRPr="00C74EE8">
              <w:rPr>
                <w:rFonts w:ascii="Times New Roman" w:hAnsi="Times New Roman"/>
                <w:sz w:val="20"/>
                <w:szCs w:val="20"/>
              </w:rPr>
              <w:t>Распределение по учебным полугодиям</w:t>
            </w:r>
          </w:p>
        </w:tc>
      </w:tr>
      <w:tr w:rsidR="00AD6649" w:rsidTr="00227F8F">
        <w:trPr>
          <w:cantSplit/>
          <w:trHeight w:val="1753"/>
        </w:trPr>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after="0"/>
              <w:ind w:left="-284" w:firstLine="284"/>
              <w:rPr>
                <w:sz w:val="20"/>
              </w:rPr>
            </w:pPr>
          </w:p>
        </w:tc>
        <w:tc>
          <w:tcPr>
            <w:tcW w:w="32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after="0"/>
              <w:ind w:left="-284" w:firstLine="284"/>
            </w:pPr>
          </w:p>
        </w:tc>
        <w:tc>
          <w:tcPr>
            <w:tcW w:w="165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6649" w:rsidRPr="00C74EE8" w:rsidRDefault="00AD6649" w:rsidP="00311244">
            <w:pPr>
              <w:spacing w:after="0" w:line="240" w:lineRule="auto"/>
              <w:ind w:left="-284" w:right="113" w:firstLine="284"/>
              <w:jc w:val="center"/>
              <w:rPr>
                <w:rFonts w:ascii="Times New Roman" w:hAnsi="Times New Roman"/>
                <w:sz w:val="20"/>
                <w:szCs w:val="20"/>
              </w:rPr>
            </w:pPr>
            <w:r w:rsidRPr="00C74EE8">
              <w:rPr>
                <w:rFonts w:ascii="Times New Roman" w:hAnsi="Times New Roman"/>
                <w:sz w:val="20"/>
                <w:szCs w:val="20"/>
              </w:rPr>
              <w:t>Трудоемкость в часах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AD6649" w:rsidRPr="00C74EE8" w:rsidRDefault="00AD6649" w:rsidP="00311244">
            <w:pPr>
              <w:spacing w:after="0" w:line="240" w:lineRule="auto"/>
              <w:ind w:left="-284" w:right="113" w:firstLine="284"/>
              <w:jc w:val="center"/>
              <w:rPr>
                <w:rFonts w:ascii="Times New Roman" w:hAnsi="Times New Roman"/>
                <w:sz w:val="20"/>
                <w:szCs w:val="20"/>
              </w:rPr>
            </w:pPr>
            <w:r w:rsidRPr="00C74EE8">
              <w:rPr>
                <w:rFonts w:ascii="Times New Roman" w:hAnsi="Times New Roman"/>
                <w:sz w:val="20"/>
                <w:szCs w:val="20"/>
              </w:rPr>
              <w:t> Трудоемкость в часах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6649" w:rsidRPr="00C74EE8" w:rsidRDefault="00AD6649" w:rsidP="00311244">
            <w:pPr>
              <w:spacing w:after="0" w:line="240" w:lineRule="auto"/>
              <w:ind w:left="-284" w:right="113" w:firstLine="284"/>
              <w:jc w:val="center"/>
              <w:rPr>
                <w:rFonts w:ascii="Times New Roman" w:hAnsi="Times New Roman"/>
                <w:sz w:val="20"/>
                <w:szCs w:val="20"/>
              </w:rPr>
            </w:pPr>
            <w:r w:rsidRPr="00C74EE8">
              <w:rPr>
                <w:rFonts w:ascii="Times New Roman" w:hAnsi="Times New Roman"/>
                <w:sz w:val="20"/>
                <w:szCs w:val="20"/>
              </w:rPr>
              <w:t>Групповые занятия</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6649" w:rsidRPr="00C74EE8" w:rsidRDefault="00AD6649" w:rsidP="00311244">
            <w:pPr>
              <w:spacing w:after="0" w:line="240" w:lineRule="auto"/>
              <w:ind w:left="-284" w:right="113" w:firstLine="284"/>
              <w:jc w:val="center"/>
              <w:rPr>
                <w:rFonts w:ascii="Times New Roman" w:hAnsi="Times New Roman"/>
                <w:sz w:val="20"/>
                <w:szCs w:val="20"/>
              </w:rPr>
            </w:pPr>
            <w:r w:rsidRPr="00C74EE8">
              <w:rPr>
                <w:rFonts w:ascii="Times New Roman" w:hAnsi="Times New Roman"/>
                <w:sz w:val="20"/>
                <w:szCs w:val="20"/>
              </w:rPr>
              <w:t>Мелкогрупповые занятия</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6649" w:rsidRPr="00C74EE8" w:rsidRDefault="00AD6649" w:rsidP="00311244">
            <w:pPr>
              <w:spacing w:after="0" w:line="240" w:lineRule="auto"/>
              <w:ind w:left="-284" w:right="113" w:firstLine="284"/>
              <w:jc w:val="center"/>
              <w:rPr>
                <w:rFonts w:ascii="Times New Roman" w:hAnsi="Times New Roman"/>
                <w:sz w:val="20"/>
                <w:szCs w:val="20"/>
              </w:rPr>
            </w:pPr>
            <w:r w:rsidRPr="00C74EE8">
              <w:rPr>
                <w:rFonts w:ascii="Times New Roman" w:hAnsi="Times New Roman"/>
                <w:sz w:val="20"/>
                <w:szCs w:val="20"/>
              </w:rPr>
              <w:t>Индивидуальные занятия</w:t>
            </w:r>
          </w:p>
        </w:tc>
        <w:tc>
          <w:tcPr>
            <w:tcW w:w="125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6649" w:rsidRPr="00C74EE8" w:rsidRDefault="00AD6649" w:rsidP="00311244">
            <w:pPr>
              <w:spacing w:after="0" w:line="240" w:lineRule="auto"/>
              <w:ind w:left="-284" w:right="-98" w:firstLine="284"/>
              <w:jc w:val="center"/>
              <w:rPr>
                <w:rFonts w:ascii="Times New Roman" w:hAnsi="Times New Roman"/>
                <w:sz w:val="20"/>
                <w:szCs w:val="20"/>
              </w:rPr>
            </w:pPr>
            <w:r w:rsidRPr="00C74EE8">
              <w:rPr>
                <w:rFonts w:ascii="Times New Roman" w:hAnsi="Times New Roman"/>
                <w:sz w:val="20"/>
                <w:szCs w:val="20"/>
              </w:rPr>
              <w:t xml:space="preserve">Зачеты, контрольные </w:t>
            </w:r>
          </w:p>
          <w:p w:rsidR="00AD6649" w:rsidRPr="00C74EE8" w:rsidRDefault="00AD6649" w:rsidP="00311244">
            <w:pPr>
              <w:spacing w:after="0" w:line="240" w:lineRule="auto"/>
              <w:ind w:left="-284" w:right="-98" w:firstLine="284"/>
              <w:jc w:val="center"/>
              <w:rPr>
                <w:rFonts w:ascii="Times New Roman" w:hAnsi="Times New Roman"/>
                <w:sz w:val="20"/>
                <w:szCs w:val="20"/>
                <w:vertAlign w:val="superscript"/>
              </w:rPr>
            </w:pPr>
            <w:r w:rsidRPr="00C74EE8">
              <w:rPr>
                <w:rFonts w:ascii="Times New Roman" w:hAnsi="Times New Roman"/>
                <w:sz w:val="20"/>
                <w:szCs w:val="20"/>
              </w:rPr>
              <w:t>уроки по полугодиям</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6649" w:rsidRPr="00C74EE8" w:rsidRDefault="00AD6649" w:rsidP="00311244">
            <w:pPr>
              <w:spacing w:after="0" w:line="240" w:lineRule="auto"/>
              <w:ind w:left="-284" w:right="-98" w:firstLine="284"/>
              <w:jc w:val="center"/>
              <w:rPr>
                <w:rFonts w:ascii="Times New Roman" w:hAnsi="Times New Roman"/>
                <w:sz w:val="20"/>
                <w:szCs w:val="20"/>
                <w:vertAlign w:val="superscript"/>
              </w:rPr>
            </w:pPr>
            <w:r w:rsidRPr="00C74EE8">
              <w:rPr>
                <w:rFonts w:ascii="Times New Roman" w:hAnsi="Times New Roman"/>
                <w:sz w:val="20"/>
                <w:szCs w:val="20"/>
              </w:rPr>
              <w:t>Экзамены по полугодиям</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AD6649" w:rsidRPr="00C74EE8" w:rsidRDefault="00AD6649" w:rsidP="00311244">
            <w:pPr>
              <w:spacing w:after="0" w:line="240" w:lineRule="auto"/>
              <w:ind w:left="-284" w:firstLine="284"/>
              <w:jc w:val="center"/>
              <w:rPr>
                <w:rFonts w:ascii="Times New Roman" w:hAnsi="Times New Roman"/>
                <w:sz w:val="20"/>
                <w:szCs w:val="20"/>
              </w:rPr>
            </w:pPr>
            <w:r w:rsidRPr="00C74EE8">
              <w:rPr>
                <w:rFonts w:ascii="Times New Roman" w:hAnsi="Times New Roman"/>
                <w:sz w:val="20"/>
                <w:szCs w:val="20"/>
              </w:rPr>
              <w:t>1-е полугодие</w:t>
            </w:r>
          </w:p>
        </w:tc>
        <w:tc>
          <w:tcPr>
            <w:tcW w:w="851" w:type="dxa"/>
            <w:tcBorders>
              <w:top w:val="nil"/>
              <w:left w:val="single" w:sz="4" w:space="0" w:color="auto"/>
              <w:bottom w:val="single" w:sz="4" w:space="0" w:color="auto"/>
              <w:right w:val="single" w:sz="4" w:space="0" w:color="auto"/>
            </w:tcBorders>
            <w:shd w:val="clear" w:color="auto" w:fill="auto"/>
            <w:noWrap/>
            <w:textDirection w:val="btLr"/>
            <w:vAlign w:val="center"/>
          </w:tcPr>
          <w:p w:rsidR="00AD6649" w:rsidRPr="00C74EE8" w:rsidRDefault="00AD6649" w:rsidP="00311244">
            <w:pPr>
              <w:spacing w:after="0" w:line="240" w:lineRule="auto"/>
              <w:ind w:left="-284" w:firstLine="284"/>
              <w:jc w:val="center"/>
              <w:rPr>
                <w:rFonts w:ascii="Times New Roman" w:hAnsi="Times New Roman"/>
                <w:sz w:val="20"/>
                <w:szCs w:val="20"/>
              </w:rPr>
            </w:pPr>
            <w:r w:rsidRPr="00C74EE8">
              <w:rPr>
                <w:rFonts w:ascii="Times New Roman" w:hAnsi="Times New Roman"/>
                <w:sz w:val="20"/>
                <w:szCs w:val="20"/>
              </w:rPr>
              <w:t>2-е полугодие</w:t>
            </w:r>
          </w:p>
        </w:tc>
      </w:tr>
      <w:tr w:rsidR="00AD6649" w:rsidTr="00227F8F">
        <w:trPr>
          <w:cantSplit/>
          <w:trHeight w:val="355"/>
        </w:trPr>
        <w:tc>
          <w:tcPr>
            <w:tcW w:w="1572" w:type="dxa"/>
            <w:tcBorders>
              <w:top w:val="nil"/>
              <w:left w:val="single" w:sz="4" w:space="0" w:color="auto"/>
              <w:bottom w:val="single" w:sz="4" w:space="0" w:color="auto"/>
              <w:right w:val="single" w:sz="4" w:space="0" w:color="auto"/>
            </w:tcBorders>
            <w:shd w:val="clear" w:color="auto" w:fill="auto"/>
            <w:vAlign w:val="bottom"/>
          </w:tcPr>
          <w:p w:rsidR="00AD6649" w:rsidRDefault="00AD6649" w:rsidP="00311244">
            <w:pPr>
              <w:spacing w:after="0"/>
              <w:ind w:left="-284" w:firstLine="284"/>
              <w:jc w:val="center"/>
              <w:rPr>
                <w:sz w:val="14"/>
                <w:szCs w:val="14"/>
              </w:rPr>
            </w:pPr>
            <w:r>
              <w:rPr>
                <w:sz w:val="14"/>
                <w:szCs w:val="14"/>
              </w:rPr>
              <w:t>1</w:t>
            </w:r>
          </w:p>
        </w:tc>
        <w:tc>
          <w:tcPr>
            <w:tcW w:w="3258" w:type="dxa"/>
            <w:tcBorders>
              <w:top w:val="nil"/>
              <w:left w:val="single" w:sz="4" w:space="0" w:color="auto"/>
              <w:bottom w:val="single" w:sz="4" w:space="0" w:color="auto"/>
              <w:right w:val="single" w:sz="4" w:space="0" w:color="auto"/>
            </w:tcBorders>
            <w:shd w:val="clear" w:color="auto" w:fill="auto"/>
            <w:vAlign w:val="bottom"/>
          </w:tcPr>
          <w:p w:rsidR="00AD6649" w:rsidRDefault="00AD6649" w:rsidP="00311244">
            <w:pPr>
              <w:ind w:left="-284" w:firstLine="284"/>
              <w:jc w:val="center"/>
              <w:rPr>
                <w:sz w:val="14"/>
                <w:szCs w:val="14"/>
              </w:rPr>
            </w:pPr>
            <w:r>
              <w:rPr>
                <w:sz w:val="14"/>
                <w:szCs w:val="14"/>
              </w:rPr>
              <w:t>2</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bottom"/>
          </w:tcPr>
          <w:p w:rsidR="00AD6649" w:rsidRDefault="00AD6649" w:rsidP="00311244">
            <w:pPr>
              <w:ind w:left="-284" w:firstLine="284"/>
              <w:jc w:val="center"/>
              <w:rPr>
                <w:sz w:val="14"/>
                <w:szCs w:val="14"/>
              </w:rPr>
            </w:pPr>
            <w:r>
              <w:rPr>
                <w:sz w:val="14"/>
                <w:szCs w:val="14"/>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D6649" w:rsidRDefault="00AD6649" w:rsidP="00311244">
            <w:pPr>
              <w:ind w:left="-284" w:firstLine="284"/>
              <w:jc w:val="center"/>
              <w:rPr>
                <w:sz w:val="14"/>
                <w:szCs w:val="14"/>
              </w:rPr>
            </w:pPr>
            <w:r>
              <w:rPr>
                <w:sz w:val="14"/>
                <w:szCs w:val="14"/>
              </w:rPr>
              <w:t>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D6649" w:rsidRDefault="00AD6649" w:rsidP="00311244">
            <w:pPr>
              <w:spacing w:line="240" w:lineRule="auto"/>
              <w:ind w:left="-284" w:firstLine="284"/>
              <w:jc w:val="center"/>
              <w:rPr>
                <w:sz w:val="14"/>
                <w:szCs w:val="14"/>
              </w:rPr>
            </w:pPr>
            <w:r>
              <w:rPr>
                <w:sz w:val="14"/>
                <w:szCs w:val="14"/>
              </w:rPr>
              <w:t>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D6649" w:rsidRDefault="00AD6649" w:rsidP="00311244">
            <w:pPr>
              <w:spacing w:line="240" w:lineRule="auto"/>
              <w:ind w:left="-284" w:firstLine="284"/>
              <w:jc w:val="center"/>
              <w:rPr>
                <w:sz w:val="14"/>
                <w:szCs w:val="14"/>
              </w:rPr>
            </w:pPr>
            <w:r>
              <w:rPr>
                <w:sz w:val="14"/>
                <w:szCs w:val="14"/>
              </w:rPr>
              <w:t>6</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D6649" w:rsidRDefault="00AD6649" w:rsidP="00311244">
            <w:pPr>
              <w:spacing w:line="240" w:lineRule="auto"/>
              <w:ind w:left="-284" w:firstLine="284"/>
              <w:jc w:val="center"/>
              <w:rPr>
                <w:sz w:val="14"/>
                <w:szCs w:val="14"/>
              </w:rPr>
            </w:pPr>
            <w:r>
              <w:rPr>
                <w:sz w:val="14"/>
                <w:szCs w:val="14"/>
              </w:rPr>
              <w:t>7</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tcPr>
          <w:p w:rsidR="00AD6649" w:rsidRDefault="00AD6649" w:rsidP="00311244">
            <w:pPr>
              <w:spacing w:line="240" w:lineRule="auto"/>
              <w:ind w:left="-284" w:firstLine="284"/>
              <w:jc w:val="center"/>
              <w:rPr>
                <w:sz w:val="14"/>
                <w:szCs w:val="14"/>
              </w:rPr>
            </w:pPr>
            <w:r>
              <w:rPr>
                <w:sz w:val="14"/>
                <w:szCs w:val="14"/>
              </w:rPr>
              <w:t>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D6649" w:rsidRDefault="00AD6649" w:rsidP="00311244">
            <w:pPr>
              <w:spacing w:line="240" w:lineRule="auto"/>
              <w:ind w:left="-284" w:firstLine="284"/>
              <w:jc w:val="center"/>
              <w:rPr>
                <w:sz w:val="14"/>
                <w:szCs w:val="14"/>
              </w:rPr>
            </w:pPr>
            <w:r>
              <w:rPr>
                <w:sz w:val="14"/>
                <w:szCs w:val="14"/>
              </w:rPr>
              <w:t>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D6649" w:rsidRDefault="00AD6649" w:rsidP="00311244">
            <w:pPr>
              <w:spacing w:line="240" w:lineRule="auto"/>
              <w:ind w:left="-284" w:firstLine="284"/>
              <w:jc w:val="center"/>
              <w:rPr>
                <w:sz w:val="14"/>
                <w:szCs w:val="14"/>
              </w:rPr>
            </w:pPr>
            <w:r>
              <w:rPr>
                <w:sz w:val="14"/>
                <w:szCs w:val="14"/>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6649" w:rsidRDefault="00AD6649" w:rsidP="00311244">
            <w:pPr>
              <w:spacing w:line="240" w:lineRule="auto"/>
              <w:ind w:left="-284" w:firstLine="284"/>
              <w:jc w:val="center"/>
              <w:rPr>
                <w:sz w:val="14"/>
                <w:szCs w:val="14"/>
              </w:rPr>
            </w:pPr>
            <w:r>
              <w:rPr>
                <w:sz w:val="14"/>
                <w:szCs w:val="14"/>
              </w:rPr>
              <w:t>11</w:t>
            </w:r>
          </w:p>
        </w:tc>
      </w:tr>
      <w:tr w:rsidR="00AD6649" w:rsidTr="00227F8F">
        <w:trPr>
          <w:trHeight w:val="276"/>
        </w:trPr>
        <w:tc>
          <w:tcPr>
            <w:tcW w:w="1572"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AD6649" w:rsidRDefault="00AD6649" w:rsidP="00311244">
            <w:pPr>
              <w:ind w:left="-284" w:firstLine="284"/>
              <w:jc w:val="center"/>
              <w:rPr>
                <w:b/>
                <w:bCs/>
                <w:sz w:val="20"/>
              </w:rPr>
            </w:pPr>
          </w:p>
        </w:tc>
        <w:tc>
          <w:tcPr>
            <w:tcW w:w="3258" w:type="dxa"/>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C74EE8" w:rsidRDefault="00AD6649" w:rsidP="00311244">
            <w:pPr>
              <w:spacing w:line="240" w:lineRule="auto"/>
              <w:ind w:left="-284" w:firstLine="284"/>
              <w:jc w:val="center"/>
              <w:rPr>
                <w:rFonts w:ascii="Times New Roman" w:hAnsi="Times New Roman"/>
                <w:b/>
                <w:bCs/>
                <w:sz w:val="20"/>
                <w:szCs w:val="20"/>
              </w:rPr>
            </w:pPr>
            <w:r w:rsidRPr="00C74EE8">
              <w:rPr>
                <w:rFonts w:ascii="Times New Roman" w:hAnsi="Times New Roman"/>
                <w:b/>
                <w:bCs/>
                <w:sz w:val="20"/>
                <w:szCs w:val="20"/>
              </w:rPr>
              <w:t>Структура и объем ОП</w:t>
            </w:r>
          </w:p>
          <w:p w:rsidR="00AD6649" w:rsidRPr="00C74EE8" w:rsidRDefault="00AD6649" w:rsidP="00311244">
            <w:pPr>
              <w:ind w:left="-284" w:firstLine="284"/>
              <w:jc w:val="center"/>
              <w:rPr>
                <w:rFonts w:ascii="Times New Roman" w:hAnsi="Times New Roman"/>
                <w:sz w:val="20"/>
                <w:szCs w:val="20"/>
              </w:rPr>
            </w:pPr>
          </w:p>
        </w:tc>
        <w:tc>
          <w:tcPr>
            <w:tcW w:w="1652" w:type="dxa"/>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C74EE8" w:rsidRDefault="00AD6649" w:rsidP="00311244">
            <w:pPr>
              <w:ind w:left="-284" w:firstLine="284"/>
              <w:jc w:val="center"/>
              <w:rPr>
                <w:rFonts w:ascii="Times New Roman" w:hAnsi="Times New Roman"/>
                <w:b/>
                <w:vertAlign w:val="superscript"/>
              </w:rPr>
            </w:pPr>
            <w:r w:rsidRPr="00C74EE8">
              <w:rPr>
                <w:rFonts w:ascii="Times New Roman" w:hAnsi="Times New Roman"/>
                <w:b/>
              </w:rPr>
              <w:t>686-752</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C74EE8" w:rsidRDefault="00AD6649" w:rsidP="00311244">
            <w:pPr>
              <w:ind w:left="-284" w:firstLine="284"/>
              <w:jc w:val="center"/>
              <w:rPr>
                <w:rFonts w:ascii="Times New Roman" w:hAnsi="Times New Roman"/>
                <w:b/>
              </w:rPr>
            </w:pPr>
            <w:r w:rsidRPr="00C74EE8">
              <w:rPr>
                <w:rFonts w:ascii="Times New Roman" w:hAnsi="Times New Roman"/>
                <w:b/>
              </w:rPr>
              <w:t>363-379,5</w:t>
            </w:r>
          </w:p>
        </w:tc>
        <w:tc>
          <w:tcPr>
            <w:tcW w:w="2552" w:type="dxa"/>
            <w:gridSpan w:val="10"/>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C74EE8" w:rsidRDefault="00AD6649" w:rsidP="00311244">
            <w:pPr>
              <w:spacing w:line="240" w:lineRule="auto"/>
              <w:ind w:left="-284" w:firstLine="284"/>
              <w:jc w:val="center"/>
              <w:rPr>
                <w:rFonts w:ascii="Times New Roman" w:hAnsi="Times New Roman"/>
                <w:b/>
              </w:rPr>
            </w:pPr>
            <w:r w:rsidRPr="00C74EE8">
              <w:rPr>
                <w:rFonts w:ascii="Times New Roman" w:hAnsi="Times New Roman"/>
                <w:b/>
              </w:rPr>
              <w:t>323-372,5</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FFC000"/>
            <w:textDirection w:val="btLr"/>
            <w:vAlign w:val="center"/>
          </w:tcPr>
          <w:p w:rsidR="00AD6649" w:rsidRPr="00C74EE8" w:rsidRDefault="00AD6649" w:rsidP="00311244">
            <w:pPr>
              <w:spacing w:line="240" w:lineRule="auto"/>
              <w:ind w:left="-284" w:right="113" w:firstLine="284"/>
              <w:jc w:val="center"/>
              <w:rPr>
                <w:rFonts w:ascii="Times New Roman" w:hAnsi="Times New Roman"/>
              </w:rPr>
            </w:pPr>
          </w:p>
        </w:tc>
        <w:tc>
          <w:tcPr>
            <w:tcW w:w="1064" w:type="dxa"/>
            <w:gridSpan w:val="2"/>
            <w:vMerge w:val="restart"/>
            <w:tcBorders>
              <w:top w:val="single" w:sz="4" w:space="0" w:color="auto"/>
              <w:left w:val="single" w:sz="4" w:space="0" w:color="auto"/>
              <w:bottom w:val="single" w:sz="4" w:space="0" w:color="auto"/>
              <w:right w:val="single" w:sz="4" w:space="0" w:color="auto"/>
            </w:tcBorders>
            <w:shd w:val="clear" w:color="auto" w:fill="FFC000"/>
            <w:textDirection w:val="btLr"/>
            <w:vAlign w:val="center"/>
          </w:tcPr>
          <w:p w:rsidR="00AD6649" w:rsidRPr="00C74EE8" w:rsidRDefault="00AD6649" w:rsidP="00311244">
            <w:pPr>
              <w:spacing w:line="240" w:lineRule="auto"/>
              <w:ind w:left="-284" w:right="113" w:firstLine="284"/>
              <w:jc w:val="center"/>
              <w:rPr>
                <w:rFonts w:ascii="Times New Roman" w:hAnsi="Times New Roman"/>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C000"/>
            <w:noWrap/>
            <w:vAlign w:val="center"/>
          </w:tcPr>
          <w:p w:rsidR="00AD6649" w:rsidRPr="00C74EE8" w:rsidRDefault="00AD6649" w:rsidP="00311244">
            <w:pPr>
              <w:spacing w:after="0" w:line="240" w:lineRule="auto"/>
              <w:ind w:left="-284" w:firstLine="284"/>
              <w:jc w:val="center"/>
              <w:rPr>
                <w:rFonts w:ascii="Times New Roman" w:hAnsi="Times New Roman"/>
              </w:rPr>
            </w:pPr>
            <w:r w:rsidRPr="00C74EE8">
              <w:rPr>
                <w:rFonts w:ascii="Times New Roman" w:hAnsi="Times New Roman"/>
                <w:sz w:val="20"/>
              </w:rPr>
              <w:t>Количество недель аудиторных занятий</w:t>
            </w:r>
          </w:p>
        </w:tc>
      </w:tr>
      <w:tr w:rsidR="00AD6649" w:rsidTr="00227F8F">
        <w:trPr>
          <w:trHeight w:val="275"/>
        </w:trPr>
        <w:tc>
          <w:tcPr>
            <w:tcW w:w="1572" w:type="dxa"/>
            <w:vMerge/>
            <w:tcBorders>
              <w:top w:val="single" w:sz="4" w:space="0" w:color="auto"/>
              <w:left w:val="single" w:sz="4" w:space="0" w:color="auto"/>
              <w:bottom w:val="single" w:sz="4" w:space="0" w:color="auto"/>
              <w:right w:val="single" w:sz="4" w:space="0" w:color="auto"/>
            </w:tcBorders>
            <w:shd w:val="clear" w:color="auto" w:fill="FFC000"/>
            <w:vAlign w:val="center"/>
          </w:tcPr>
          <w:p w:rsidR="00AD6649" w:rsidRDefault="00AD6649" w:rsidP="00311244">
            <w:pPr>
              <w:ind w:left="-284" w:firstLine="284"/>
              <w:rPr>
                <w:b/>
                <w:bCs/>
                <w:sz w:val="20"/>
              </w:rPr>
            </w:pPr>
          </w:p>
        </w:tc>
        <w:tc>
          <w:tcPr>
            <w:tcW w:w="3258" w:type="dxa"/>
            <w:vMerge/>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C74EE8" w:rsidRDefault="00AD6649" w:rsidP="00311244">
            <w:pPr>
              <w:ind w:left="-284" w:firstLine="284"/>
              <w:rPr>
                <w:rFonts w:ascii="Times New Roman" w:hAnsi="Times New Roman"/>
                <w:sz w:val="20"/>
                <w:szCs w:val="20"/>
              </w:rPr>
            </w:pPr>
          </w:p>
        </w:tc>
        <w:tc>
          <w:tcPr>
            <w:tcW w:w="1652" w:type="dxa"/>
            <w:vMerge/>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C74EE8" w:rsidRDefault="00AD6649" w:rsidP="00311244">
            <w:pPr>
              <w:ind w:left="-284" w:firstLine="284"/>
              <w:rPr>
                <w:rFonts w:ascii="Times New Roman" w:hAnsi="Times New Roman"/>
                <w:b/>
                <w:vertAlign w:val="superscript"/>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C74EE8" w:rsidRDefault="00AD6649" w:rsidP="00311244">
            <w:pPr>
              <w:ind w:left="-284" w:firstLine="284"/>
              <w:rPr>
                <w:rFonts w:ascii="Times New Roman" w:hAnsi="Times New Roman"/>
                <w:b/>
              </w:rPr>
            </w:pPr>
          </w:p>
        </w:tc>
        <w:tc>
          <w:tcPr>
            <w:tcW w:w="2552" w:type="dxa"/>
            <w:gridSpan w:val="10"/>
            <w:vMerge/>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C74EE8" w:rsidRDefault="00AD6649" w:rsidP="00311244">
            <w:pPr>
              <w:spacing w:line="240" w:lineRule="auto"/>
              <w:ind w:left="-284" w:firstLine="284"/>
              <w:rPr>
                <w:rFonts w:ascii="Times New Roman" w:hAnsi="Times New Roman"/>
                <w:b/>
              </w:rPr>
            </w:pPr>
          </w:p>
        </w:tc>
        <w:tc>
          <w:tcPr>
            <w:tcW w:w="1256" w:type="dxa"/>
            <w:vMerge/>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C74EE8" w:rsidRDefault="00AD6649" w:rsidP="00311244">
            <w:pPr>
              <w:spacing w:line="240" w:lineRule="auto"/>
              <w:ind w:left="-284" w:firstLine="284"/>
              <w:rPr>
                <w:rFonts w:ascii="Times New Roman" w:hAnsi="Times New Roman"/>
              </w:rPr>
            </w:pPr>
          </w:p>
        </w:tc>
        <w:tc>
          <w:tcPr>
            <w:tcW w:w="1064" w:type="dxa"/>
            <w:gridSpan w:val="2"/>
            <w:vMerge/>
            <w:tcBorders>
              <w:top w:val="single" w:sz="4" w:space="0" w:color="auto"/>
              <w:left w:val="single" w:sz="4" w:space="0" w:color="auto"/>
              <w:bottom w:val="single" w:sz="4" w:space="0" w:color="auto"/>
              <w:right w:val="single" w:sz="4" w:space="0" w:color="auto"/>
            </w:tcBorders>
            <w:shd w:val="clear" w:color="auto" w:fill="FFC000"/>
            <w:vAlign w:val="center"/>
          </w:tcPr>
          <w:p w:rsidR="00AD6649" w:rsidRPr="00C74EE8" w:rsidRDefault="00AD6649" w:rsidP="00311244">
            <w:pPr>
              <w:spacing w:line="240" w:lineRule="auto"/>
              <w:ind w:left="-284" w:firstLine="284"/>
              <w:rPr>
                <w:rFonts w:ascii="Times New Roman" w:hAnsi="Times New Roma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tcPr>
          <w:p w:rsidR="00AD6649" w:rsidRPr="00C74EE8" w:rsidRDefault="00AD6649" w:rsidP="00311244">
            <w:pPr>
              <w:spacing w:line="240" w:lineRule="auto"/>
              <w:ind w:left="-284" w:firstLine="284"/>
              <w:jc w:val="center"/>
              <w:rPr>
                <w:rFonts w:ascii="Times New Roman" w:hAnsi="Times New Roman"/>
                <w:sz w:val="14"/>
                <w:szCs w:val="14"/>
              </w:rPr>
            </w:pPr>
            <w:r w:rsidRPr="00C74EE8">
              <w:rPr>
                <w:rFonts w:ascii="Times New Roman" w:hAnsi="Times New Roman"/>
                <w:sz w:val="14"/>
                <w:szCs w:val="14"/>
              </w:rPr>
              <w:t>16</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bottom"/>
          </w:tcPr>
          <w:p w:rsidR="00AD6649" w:rsidRPr="00C74EE8" w:rsidRDefault="00AD6649" w:rsidP="00311244">
            <w:pPr>
              <w:spacing w:line="240" w:lineRule="auto"/>
              <w:ind w:left="-284" w:firstLine="284"/>
              <w:jc w:val="center"/>
              <w:rPr>
                <w:rFonts w:ascii="Times New Roman" w:hAnsi="Times New Roman"/>
                <w:sz w:val="14"/>
                <w:szCs w:val="14"/>
              </w:rPr>
            </w:pPr>
            <w:r w:rsidRPr="00C74EE8">
              <w:rPr>
                <w:rFonts w:ascii="Times New Roman" w:hAnsi="Times New Roman"/>
                <w:sz w:val="14"/>
                <w:szCs w:val="14"/>
              </w:rPr>
              <w:t>17</w:t>
            </w:r>
          </w:p>
        </w:tc>
      </w:tr>
      <w:tr w:rsidR="00AD6649" w:rsidTr="00227F8F">
        <w:trPr>
          <w:trHeight w:val="253"/>
        </w:trPr>
        <w:tc>
          <w:tcPr>
            <w:tcW w:w="1572" w:type="dxa"/>
            <w:tcBorders>
              <w:top w:val="single" w:sz="4" w:space="0" w:color="auto"/>
              <w:left w:val="single" w:sz="4" w:space="0" w:color="auto"/>
              <w:bottom w:val="single" w:sz="4" w:space="0" w:color="auto"/>
              <w:right w:val="single" w:sz="4" w:space="0" w:color="auto"/>
            </w:tcBorders>
            <w:shd w:val="clear" w:color="auto" w:fill="92D050"/>
            <w:vAlign w:val="bottom"/>
          </w:tcPr>
          <w:p w:rsidR="00AD6649" w:rsidRDefault="00AD6649" w:rsidP="00311244">
            <w:pPr>
              <w:spacing w:after="0"/>
              <w:ind w:left="-284" w:firstLine="284"/>
              <w:jc w:val="center"/>
              <w:rPr>
                <w:sz w:val="14"/>
                <w:szCs w:val="14"/>
              </w:rPr>
            </w:pP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AD6649" w:rsidRPr="00C74EE8" w:rsidRDefault="00AD6649" w:rsidP="00311244">
            <w:pPr>
              <w:spacing w:after="0"/>
              <w:ind w:left="-284" w:firstLine="284"/>
              <w:jc w:val="center"/>
              <w:rPr>
                <w:rFonts w:ascii="Times New Roman" w:hAnsi="Times New Roman"/>
                <w:b/>
                <w:bCs/>
              </w:rPr>
            </w:pPr>
            <w:r w:rsidRPr="00C74EE8">
              <w:rPr>
                <w:rFonts w:ascii="Times New Roman" w:hAnsi="Times New Roman"/>
                <w:b/>
                <w:bCs/>
              </w:rPr>
              <w:t>Обязательная часть</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spacing w:after="0"/>
              <w:ind w:left="-284" w:firstLine="284"/>
              <w:jc w:val="center"/>
              <w:rPr>
                <w:b/>
              </w:rPr>
            </w:pPr>
            <w:r>
              <w:rPr>
                <w:b/>
              </w:rPr>
              <w:t>686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spacing w:after="0"/>
              <w:ind w:left="-284" w:firstLine="284"/>
              <w:jc w:val="center"/>
              <w:rPr>
                <w:b/>
              </w:rPr>
            </w:pPr>
            <w:r>
              <w:rPr>
                <w:b/>
              </w:rPr>
              <w:t>363</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spacing w:after="0" w:line="240" w:lineRule="auto"/>
              <w:ind w:left="-284" w:firstLine="284"/>
              <w:jc w:val="center"/>
              <w:rPr>
                <w:b/>
              </w:rPr>
            </w:pPr>
            <w:r>
              <w:rPr>
                <w:b/>
              </w:rPr>
              <w:t>323</w:t>
            </w:r>
          </w:p>
        </w:tc>
        <w:tc>
          <w:tcPr>
            <w:tcW w:w="1256" w:type="dxa"/>
            <w:tcBorders>
              <w:top w:val="single" w:sz="4" w:space="0" w:color="auto"/>
              <w:left w:val="single" w:sz="4" w:space="0" w:color="auto"/>
              <w:bottom w:val="single" w:sz="4" w:space="0" w:color="auto"/>
              <w:right w:val="single" w:sz="4" w:space="0" w:color="auto"/>
            </w:tcBorders>
            <w:shd w:val="clear" w:color="auto" w:fill="92D050"/>
            <w:vAlign w:val="bottom"/>
          </w:tcPr>
          <w:p w:rsidR="00AD6649" w:rsidRDefault="00AD6649" w:rsidP="00311244">
            <w:pPr>
              <w:spacing w:after="0" w:line="240" w:lineRule="auto"/>
              <w:ind w:left="-284" w:firstLine="284"/>
              <w:jc w:val="center"/>
              <w:rPr>
                <w:sz w:val="14"/>
                <w:szCs w:val="14"/>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AD6649" w:rsidRDefault="00AD6649" w:rsidP="00311244">
            <w:pPr>
              <w:spacing w:after="0" w:line="240" w:lineRule="auto"/>
              <w:ind w:left="-284" w:firstLine="284"/>
              <w:jc w:val="center"/>
              <w:rPr>
                <w:sz w:val="14"/>
                <w:szCs w:val="1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tcPr>
          <w:p w:rsidR="00AD6649" w:rsidRPr="00C74EE8" w:rsidRDefault="00AD6649" w:rsidP="00311244">
            <w:pPr>
              <w:spacing w:after="0" w:line="240" w:lineRule="auto"/>
              <w:ind w:left="-284" w:firstLine="284"/>
              <w:jc w:val="center"/>
              <w:rPr>
                <w:rFonts w:ascii="Times New Roman" w:hAnsi="Times New Roman"/>
                <w:sz w:val="20"/>
                <w:szCs w:val="20"/>
              </w:rPr>
            </w:pPr>
            <w:r w:rsidRPr="00C74EE8">
              <w:rPr>
                <w:rFonts w:ascii="Times New Roman" w:hAnsi="Times New Roman"/>
                <w:sz w:val="20"/>
                <w:szCs w:val="20"/>
              </w:rPr>
              <w:t>Недельная нагрузка в часах</w:t>
            </w:r>
          </w:p>
        </w:tc>
      </w:tr>
      <w:tr w:rsidR="00AD6649" w:rsidTr="00227F8F">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spacing w:after="0"/>
              <w:ind w:left="-284" w:firstLine="284"/>
              <w:jc w:val="center"/>
              <w:rPr>
                <w:b/>
                <w:bCs/>
                <w:iCs/>
              </w:rPr>
            </w:pPr>
            <w:r>
              <w:rPr>
                <w:b/>
                <w:bCs/>
                <w:iCs/>
              </w:rPr>
              <w:t>ПО.01.</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spacing w:after="0"/>
              <w:ind w:left="-284" w:firstLine="284"/>
              <w:jc w:val="center"/>
              <w:rPr>
                <w:b/>
                <w:bCs/>
                <w:iCs/>
              </w:rPr>
            </w:pPr>
            <w:r>
              <w:rPr>
                <w:b/>
                <w:bCs/>
                <w:iCs/>
              </w:rPr>
              <w:t>Музыкальное исполнительство</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ind w:left="-284" w:firstLine="284"/>
              <w:jc w:val="center"/>
              <w:rPr>
                <w:b/>
                <w:bCs/>
                <w:iCs/>
                <w:color w:val="8DB3E2"/>
              </w:rPr>
            </w:pPr>
            <w:r>
              <w:rPr>
                <w:b/>
                <w:bCs/>
                <w:iCs/>
              </w:rPr>
              <w:t>429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ind w:left="-284" w:firstLine="284"/>
              <w:jc w:val="center"/>
              <w:rPr>
                <w:b/>
                <w:bCs/>
                <w:iCs/>
              </w:rPr>
            </w:pPr>
            <w:r>
              <w:rPr>
                <w:b/>
                <w:bCs/>
                <w:iCs/>
              </w:rPr>
              <w:t>264</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spacing w:line="240" w:lineRule="auto"/>
              <w:ind w:left="-284" w:firstLine="284"/>
              <w:jc w:val="center"/>
              <w:rPr>
                <w:b/>
                <w:bCs/>
                <w:iCs/>
                <w:sz w:val="28"/>
                <w:szCs w:val="28"/>
              </w:rPr>
            </w:pPr>
            <w:r>
              <w:rPr>
                <w:b/>
                <w:bCs/>
                <w:iCs/>
                <w:sz w:val="28"/>
                <w:szCs w:val="28"/>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spacing w:line="240" w:lineRule="auto"/>
              <w:ind w:left="-284" w:firstLine="284"/>
              <w:jc w:val="center"/>
              <w:rPr>
                <w:b/>
                <w:bCs/>
                <w:iCs/>
              </w:rPr>
            </w:pPr>
            <w:r>
              <w:rPr>
                <w:b/>
                <w:bCs/>
                <w:iCs/>
              </w:rPr>
              <w:t>66</w:t>
            </w:r>
          </w:p>
        </w:tc>
        <w:tc>
          <w:tcPr>
            <w:tcW w:w="992"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spacing w:line="240" w:lineRule="auto"/>
              <w:ind w:left="-284" w:firstLine="284"/>
              <w:jc w:val="center"/>
              <w:rPr>
                <w:b/>
                <w:bCs/>
                <w:iCs/>
              </w:rPr>
            </w:pPr>
            <w:r>
              <w:rPr>
                <w:b/>
                <w:bCs/>
                <w:iCs/>
              </w:rPr>
              <w:t>99</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rsidR="00AD6649" w:rsidRDefault="00AD6649" w:rsidP="00311244">
            <w:pPr>
              <w:spacing w:line="240" w:lineRule="auto"/>
              <w:ind w:left="-284" w:firstLine="284"/>
              <w:jc w:val="center"/>
              <w:rPr>
                <w:b/>
                <w:bCs/>
                <w:iCs/>
                <w:sz w:val="28"/>
                <w:szCs w:val="28"/>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spacing w:line="240" w:lineRule="auto"/>
              <w:ind w:left="-284" w:firstLine="284"/>
              <w:jc w:val="center"/>
              <w:rPr>
                <w:b/>
                <w:bCs/>
                <w:i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spacing w:line="240" w:lineRule="auto"/>
              <w:ind w:left="-284" w:firstLine="284"/>
              <w:jc w:val="center"/>
              <w:rPr>
                <w:b/>
                <w:bCs/>
                <w:i/>
                <w:i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spacing w:line="240" w:lineRule="auto"/>
              <w:ind w:left="-284" w:firstLine="284"/>
              <w:jc w:val="center"/>
              <w:rPr>
                <w:b/>
                <w:bCs/>
                <w:i/>
                <w:iCs/>
                <w:sz w:val="20"/>
              </w:rPr>
            </w:pPr>
          </w:p>
        </w:tc>
      </w:tr>
      <w:tr w:rsidR="00AD6649" w:rsidTr="00227F8F">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pPr>
            <w:r>
              <w:t>ПО.01.УП.01</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rPr>
                <w:vertAlign w:val="superscript"/>
              </w:rPr>
            </w:pPr>
            <w:r>
              <w:t>Специальность и чтение с листа</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rPr>
                <w:color w:val="8DB3E2"/>
              </w:rPr>
            </w:pPr>
            <w:r>
              <w:t>297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pPr>
            <w:r>
              <w:t>198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r>
              <w:t>99</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spacing w:line="240" w:lineRule="auto"/>
              <w:ind w:left="-284" w:firstLine="284"/>
              <w:jc w:val="center"/>
            </w:pPr>
            <w: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spacing w:line="240" w:lineRule="auto"/>
              <w:ind w:left="-284" w:firstLine="284"/>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r>
              <w:t>3</w:t>
            </w:r>
          </w:p>
        </w:tc>
      </w:tr>
      <w:tr w:rsidR="00AD6649" w:rsidTr="00227F8F">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pPr>
            <w:r>
              <w:t>ПО.01.УП.02</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rPr>
                <w:vertAlign w:val="superscript"/>
              </w:rPr>
            </w:pPr>
            <w:r>
              <w:t>Ансамбль</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pPr>
            <w:r>
              <w:t>132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pPr>
            <w:r>
              <w:t>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r>
              <w:t>66</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spacing w:line="240" w:lineRule="auto"/>
              <w:ind w:left="-284" w:firstLine="284"/>
              <w:jc w:val="center"/>
            </w:pPr>
            <w:r>
              <w:t>18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spacing w:line="240" w:lineRule="auto"/>
              <w:ind w:left="-284" w:firstLine="284"/>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rPr>
                <w:rFonts w:ascii="Symbol" w:hAnsi="Symbol" w:cs="Arial CYR"/>
              </w:rPr>
            </w:pPr>
            <w:r>
              <w:rPr>
                <w:rFonts w:ascii="Symbol" w:hAnsi="Symbol" w:cs="Arial CY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r>
              <w:t>2</w:t>
            </w:r>
          </w:p>
        </w:tc>
      </w:tr>
      <w:tr w:rsidR="00AD6649" w:rsidTr="00227F8F">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ind w:left="-284" w:firstLine="284"/>
              <w:jc w:val="center"/>
              <w:rPr>
                <w:b/>
                <w:bCs/>
                <w:iCs/>
              </w:rPr>
            </w:pPr>
            <w:r>
              <w:rPr>
                <w:b/>
                <w:bCs/>
                <w:iCs/>
              </w:rPr>
              <w:t>ПО.02.</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ind w:left="-284" w:firstLine="284"/>
              <w:jc w:val="center"/>
              <w:rPr>
                <w:b/>
                <w:bCs/>
                <w:iCs/>
              </w:rPr>
            </w:pPr>
            <w:r>
              <w:rPr>
                <w:b/>
                <w:bCs/>
                <w:iCs/>
              </w:rPr>
              <w:t>Теория и история музыки</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ind w:left="-284" w:firstLine="284"/>
              <w:jc w:val="center"/>
              <w:rPr>
                <w:b/>
                <w:bCs/>
                <w:iCs/>
              </w:rPr>
            </w:pPr>
            <w:r>
              <w:rPr>
                <w:b/>
                <w:bCs/>
                <w:iCs/>
              </w:rPr>
              <w:t>231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ind w:left="-284" w:firstLine="284"/>
              <w:jc w:val="center"/>
              <w:rPr>
                <w:b/>
                <w:bCs/>
                <w:iCs/>
              </w:rPr>
            </w:pPr>
            <w:r>
              <w:rPr>
                <w:b/>
                <w:bCs/>
                <w:iCs/>
              </w:rPr>
              <w:t>99</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spacing w:line="240" w:lineRule="auto"/>
              <w:ind w:left="-284" w:firstLine="284"/>
              <w:jc w:val="center"/>
              <w:rPr>
                <w:b/>
                <w:bCs/>
                <w:iCs/>
              </w:rPr>
            </w:pPr>
            <w:r>
              <w:rPr>
                <w:b/>
                <w:bCs/>
                <w:iCs/>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spacing w:line="240" w:lineRule="auto"/>
              <w:ind w:left="-284" w:firstLine="284"/>
              <w:jc w:val="center"/>
              <w:rPr>
                <w:b/>
                <w:bCs/>
                <w:iCs/>
              </w:rPr>
            </w:pPr>
            <w:r>
              <w:rPr>
                <w:b/>
                <w:bCs/>
                <w:iCs/>
              </w:rPr>
              <w:t>132</w:t>
            </w:r>
          </w:p>
        </w:tc>
        <w:tc>
          <w:tcPr>
            <w:tcW w:w="992"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spacing w:line="240" w:lineRule="auto"/>
              <w:ind w:left="-284" w:firstLine="284"/>
              <w:jc w:val="center"/>
              <w:rPr>
                <w:b/>
                <w:bCs/>
                <w:iCs/>
              </w:rPr>
            </w:pPr>
            <w:r>
              <w:rPr>
                <w:b/>
                <w:bCs/>
                <w:iCs/>
              </w:rPr>
              <w:t>-</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rsidR="00AD6649" w:rsidRDefault="00AD6649" w:rsidP="00311244">
            <w:pPr>
              <w:spacing w:line="240" w:lineRule="auto"/>
              <w:ind w:left="-284" w:firstLine="284"/>
              <w:jc w:val="center"/>
              <w:rPr>
                <w:b/>
                <w:bCs/>
                <w:i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AD6649" w:rsidRDefault="00AD6649" w:rsidP="00311244">
            <w:pPr>
              <w:spacing w:line="240" w:lineRule="auto"/>
              <w:ind w:left="-284" w:firstLine="284"/>
              <w:jc w:val="center"/>
              <w:rPr>
                <w:b/>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spacing w:line="240" w:lineRule="auto"/>
              <w:ind w:left="-284" w:firstLine="284"/>
              <w:jc w:val="center"/>
              <w:rPr>
                <w:b/>
                <w:bCs/>
                <w:i/>
                <w:iCs/>
              </w:rPr>
            </w:pPr>
            <w:r>
              <w:rPr>
                <w:b/>
                <w:bCs/>
                <w:i/>
                <w:iCs/>
              </w:rPr>
              <w:t>  </w:t>
            </w: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AD6649" w:rsidRDefault="00AD6649" w:rsidP="00311244">
            <w:pPr>
              <w:spacing w:line="240" w:lineRule="auto"/>
              <w:ind w:left="-284" w:firstLine="284"/>
              <w:jc w:val="center"/>
              <w:rPr>
                <w:b/>
                <w:bCs/>
                <w:i/>
                <w:iCs/>
              </w:rPr>
            </w:pPr>
            <w:r>
              <w:rPr>
                <w:b/>
                <w:bCs/>
                <w:i/>
                <w:iCs/>
              </w:rPr>
              <w:t> </w:t>
            </w:r>
          </w:p>
        </w:tc>
      </w:tr>
      <w:tr w:rsidR="00AD6649" w:rsidTr="00227F8F">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pPr>
            <w:r>
              <w:t>ПО.02.УП.01</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pPr>
            <w:r>
              <w:t>Сольфеджио</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pPr>
            <w:r>
              <w:t>82,5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pPr>
            <w:r>
              <w:t>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r>
              <w:t>49,5</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spacing w:line="240" w:lineRule="auto"/>
              <w:ind w:left="-284" w:firstLine="284"/>
              <w:jc w:val="center"/>
            </w:pPr>
            <w: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spacing w:line="240" w:lineRule="auto"/>
              <w:ind w:left="-284" w:firstLine="284"/>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rPr>
                <w:rFonts w:cs="Arial CYR"/>
              </w:rPr>
            </w:pPr>
            <w:r>
              <w:rPr>
                <w:rFonts w:cs="Arial CYR"/>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r>
              <w:t>1,5</w:t>
            </w:r>
          </w:p>
        </w:tc>
      </w:tr>
      <w:tr w:rsidR="00AD6649" w:rsidTr="00227F8F">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pPr>
            <w:r>
              <w:t>ПО.02.УП.02</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after="0" w:line="240" w:lineRule="auto"/>
              <w:ind w:left="-284" w:firstLine="284"/>
              <w:rPr>
                <w:bCs/>
              </w:rPr>
            </w:pPr>
            <w:r>
              <w:rPr>
                <w:bCs/>
              </w:rPr>
              <w:t xml:space="preserve">Музыкальная литература </w:t>
            </w:r>
          </w:p>
          <w:p w:rsidR="00AD6649" w:rsidRDefault="00AD6649" w:rsidP="00311244">
            <w:pPr>
              <w:spacing w:after="0" w:line="240" w:lineRule="auto"/>
              <w:ind w:left="-284" w:firstLine="284"/>
              <w:rPr>
                <w:bCs/>
              </w:rPr>
            </w:pPr>
            <w:proofErr w:type="gramStart"/>
            <w:r>
              <w:rPr>
                <w:bCs/>
              </w:rPr>
              <w:t>(зарубежная,</w:t>
            </w:r>
            <w:proofErr w:type="gramEnd"/>
          </w:p>
          <w:p w:rsidR="00AD6649" w:rsidRDefault="00AD6649" w:rsidP="00311244">
            <w:pPr>
              <w:spacing w:after="0" w:line="240" w:lineRule="auto"/>
              <w:ind w:left="-284" w:firstLine="284"/>
            </w:pPr>
            <w:r>
              <w:rPr>
                <w:bCs/>
              </w:rPr>
              <w:t>отечественная)</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pPr>
            <w:r>
              <w:t>82,5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pPr>
            <w:r>
              <w:t>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r>
              <w:t>49,5</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spacing w:line="240" w:lineRule="auto"/>
              <w:ind w:left="-284" w:firstLine="284"/>
              <w:jc w:val="center"/>
            </w:pPr>
            <w: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spacing w:line="240" w:lineRule="auto"/>
              <w:ind w:left="-284" w:firstLine="284"/>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r>
              <w:t>1,5</w:t>
            </w:r>
          </w:p>
        </w:tc>
      </w:tr>
      <w:tr w:rsidR="00AD6649" w:rsidTr="00227F8F">
        <w:trPr>
          <w:trHeight w:val="30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pPr>
            <w:r>
              <w:t>ПО.02.УП.03</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pPr>
            <w:r>
              <w:rPr>
                <w:bCs/>
              </w:rPr>
              <w:t>Элементарная теория музыки</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pPr>
            <w:r>
              <w:t>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pPr>
            <w:r>
              <w:t>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r>
              <w:t>33</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spacing w:line="240" w:lineRule="auto"/>
              <w:ind w:left="-284" w:firstLine="284"/>
              <w:jc w:val="center"/>
            </w:pPr>
            <w:r>
              <w:t>17,18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spacing w:line="240" w:lineRule="auto"/>
              <w:ind w:left="-284" w:firstLine="284"/>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pPr>
            <w:r>
              <w:t>1</w:t>
            </w:r>
          </w:p>
        </w:tc>
      </w:tr>
      <w:tr w:rsidR="00AD6649" w:rsidTr="00227F8F">
        <w:trPr>
          <w:trHeight w:val="300"/>
        </w:trPr>
        <w:tc>
          <w:tcPr>
            <w:tcW w:w="4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after="0" w:line="240" w:lineRule="auto"/>
              <w:ind w:left="-284" w:firstLine="284"/>
              <w:jc w:val="center"/>
              <w:rPr>
                <w:b/>
                <w:bCs/>
              </w:rPr>
            </w:pPr>
            <w:r>
              <w:rPr>
                <w:b/>
                <w:bCs/>
              </w:rPr>
              <w:t>Аудиторная нагрузка по двум предметным областям:</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rPr>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rPr>
                <w:b/>
                <w:bCs/>
              </w:rPr>
            </w:pPr>
          </w:p>
        </w:tc>
        <w:tc>
          <w:tcPr>
            <w:tcW w:w="255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rPr>
                <w:b/>
                <w:bCs/>
              </w:rPr>
            </w:pPr>
            <w:r>
              <w:rPr>
                <w:b/>
                <w:bCs/>
              </w:rPr>
              <w:t>297</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spacing w:line="240" w:lineRule="auto"/>
              <w:ind w:left="-284" w:firstLine="284"/>
              <w:jc w:val="center"/>
              <w:rPr>
                <w:b/>
                <w:b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spacing w:line="240" w:lineRule="auto"/>
              <w:ind w:left="-284" w:firstLine="284"/>
              <w:jc w:val="center"/>
              <w:rPr>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227F8F" w:rsidRDefault="00227F8F" w:rsidP="00311244">
            <w:pPr>
              <w:ind w:left="-284" w:firstLine="284"/>
              <w:jc w:val="center"/>
              <w:rPr>
                <w:rFonts w:asciiTheme="minorHAnsi" w:hAnsiTheme="minorHAnsi" w:cstheme="minorHAnsi"/>
                <w:b/>
              </w:rPr>
            </w:pPr>
            <w:r w:rsidRPr="00227F8F">
              <w:rPr>
                <w:rFonts w:asciiTheme="minorHAnsi" w:hAnsiTheme="minorHAnsi" w:cstheme="minorHAnsi"/>
                <w:b/>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rPr>
                <w:b/>
              </w:rPr>
            </w:pPr>
            <w:r>
              <w:rPr>
                <w:b/>
              </w:rPr>
              <w:t>9</w:t>
            </w:r>
          </w:p>
        </w:tc>
      </w:tr>
      <w:tr w:rsidR="00AD6649" w:rsidTr="00227F8F">
        <w:trPr>
          <w:trHeight w:val="300"/>
        </w:trPr>
        <w:tc>
          <w:tcPr>
            <w:tcW w:w="4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C74EE8" w:rsidRDefault="00AD6649" w:rsidP="00311244">
            <w:pPr>
              <w:spacing w:after="0" w:line="240" w:lineRule="auto"/>
              <w:ind w:left="-284" w:firstLine="284"/>
              <w:jc w:val="center"/>
              <w:rPr>
                <w:rFonts w:ascii="Times New Roman" w:hAnsi="Times New Roman"/>
                <w:b/>
                <w:bCs/>
              </w:rPr>
            </w:pPr>
            <w:r w:rsidRPr="00C74EE8">
              <w:rPr>
                <w:rFonts w:ascii="Times New Roman" w:hAnsi="Times New Roman"/>
                <w:b/>
                <w:bCs/>
              </w:rPr>
              <w:lastRenderedPageBreak/>
              <w:t>Максимальная нагрузка по двум предметным областям:</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rPr>
                <w:b/>
                <w:bCs/>
              </w:rPr>
            </w:pPr>
            <w:r>
              <w:rPr>
                <w:b/>
                <w:bCs/>
              </w:rPr>
              <w:t>660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rPr>
                <w:b/>
                <w:bCs/>
              </w:rPr>
            </w:pPr>
            <w:r>
              <w:rPr>
                <w:b/>
                <w:bCs/>
              </w:rPr>
              <w:t>363</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rPr>
                <w:b/>
                <w:bCs/>
              </w:rPr>
            </w:pPr>
            <w:r>
              <w:rPr>
                <w:b/>
                <w:bCs/>
              </w:rPr>
              <w:t>297</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spacing w:line="240" w:lineRule="auto"/>
              <w:ind w:left="-284" w:firstLine="284"/>
              <w:jc w:val="center"/>
              <w:rPr>
                <w:b/>
                <w:b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spacing w:line="240" w:lineRule="auto"/>
              <w:ind w:left="-284" w:firstLine="284"/>
              <w:jc w:val="center"/>
              <w:rPr>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rPr>
                <w:rFonts w:ascii="Symbol" w:hAnsi="Symbol" w:cs="Arial CYR"/>
                <w:b/>
              </w:rPr>
            </w:pPr>
            <w:r>
              <w:rPr>
                <w:rFonts w:ascii="Symbol" w:hAnsi="Symbol" w:cs="Arial CYR"/>
                <w:b/>
              </w:rPr>
              <w:t></w:t>
            </w:r>
            <w:r>
              <w:rPr>
                <w:rFonts w:ascii="Symbol" w:hAnsi="Symbol" w:cs="Arial CYR"/>
                <w:b/>
              </w:rPr>
              <w:t></w:t>
            </w:r>
            <w:r>
              <w:rPr>
                <w:rFonts w:ascii="Symbol" w:hAnsi="Symbol" w:cs="Arial CYR"/>
                <w:b/>
              </w:rPr>
              <w:t></w:t>
            </w:r>
            <w:r>
              <w:rPr>
                <w:rFonts w:ascii="Symbol" w:hAnsi="Symbol" w:cs="Arial CYR"/>
                <w:b/>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rPr>
                <w:b/>
              </w:rPr>
            </w:pPr>
            <w:r>
              <w:rPr>
                <w:b/>
              </w:rPr>
              <w:t>19,5</w:t>
            </w:r>
          </w:p>
        </w:tc>
      </w:tr>
      <w:tr w:rsidR="00AD6649" w:rsidTr="00227F8F">
        <w:trPr>
          <w:trHeight w:val="300"/>
        </w:trPr>
        <w:tc>
          <w:tcPr>
            <w:tcW w:w="4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Pr="00C74EE8" w:rsidRDefault="00AD6649" w:rsidP="00311244">
            <w:pPr>
              <w:spacing w:after="0" w:line="240" w:lineRule="auto"/>
              <w:ind w:left="-284" w:firstLine="284"/>
              <w:jc w:val="center"/>
              <w:rPr>
                <w:rFonts w:ascii="Times New Roman" w:hAnsi="Times New Roman"/>
                <w:b/>
                <w:bCs/>
              </w:rPr>
            </w:pPr>
            <w:r w:rsidRPr="00C74EE8">
              <w:rPr>
                <w:rFonts w:ascii="Times New Roman" w:hAnsi="Times New Roman"/>
                <w:b/>
                <w:bCs/>
              </w:rPr>
              <w:t>Количество контрольных уроков, зачетов, экзаменов</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rPr>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rPr>
                <w:b/>
                <w:bCs/>
              </w:rPr>
            </w:pPr>
          </w:p>
        </w:tc>
        <w:tc>
          <w:tcPr>
            <w:tcW w:w="255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spacing w:line="240" w:lineRule="auto"/>
              <w:ind w:left="-284" w:firstLine="284"/>
              <w:jc w:val="center"/>
              <w:rPr>
                <w:b/>
                <w:bCs/>
              </w:rPr>
            </w:pP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spacing w:line="240" w:lineRule="auto"/>
              <w:ind w:left="-284" w:firstLine="284"/>
              <w:jc w:val="center"/>
              <w:rPr>
                <w:b/>
                <w:bCs/>
              </w:rPr>
            </w:pPr>
            <w:r>
              <w:rPr>
                <w:b/>
                <w:bCs/>
              </w:rPr>
              <w:t>6</w:t>
            </w: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spacing w:line="240" w:lineRule="auto"/>
              <w:ind w:left="-284" w:firstLine="284"/>
              <w:jc w:val="center"/>
              <w:rPr>
                <w:b/>
                <w:bCs/>
              </w:rPr>
            </w:pPr>
            <w:r>
              <w:rPr>
                <w:b/>
                <w:bC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rPr>
                <w:rFonts w:ascii="Symbol" w:hAnsi="Symbol" w:cs="Arial CYR"/>
                <w: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rPr>
                <w:b/>
              </w:rPr>
            </w:pPr>
          </w:p>
        </w:tc>
      </w:tr>
      <w:tr w:rsidR="00AD6649" w:rsidTr="00227F8F">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C74EE8" w:rsidRDefault="00AD6649" w:rsidP="00311244">
            <w:pPr>
              <w:ind w:left="-284" w:firstLine="284"/>
              <w:jc w:val="center"/>
              <w:rPr>
                <w:rFonts w:ascii="Times New Roman" w:hAnsi="Times New Roman"/>
                <w:b/>
                <w:bCs/>
              </w:rPr>
            </w:pPr>
            <w:r w:rsidRPr="00C74EE8">
              <w:rPr>
                <w:rFonts w:ascii="Times New Roman" w:hAnsi="Times New Roman"/>
                <w:b/>
                <w:bCs/>
              </w:rPr>
              <w:t>В.00.</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Pr="00C74EE8" w:rsidRDefault="00AD6649" w:rsidP="00311244">
            <w:pPr>
              <w:spacing w:line="240" w:lineRule="auto"/>
              <w:ind w:left="-284" w:firstLine="284"/>
              <w:jc w:val="center"/>
              <w:rPr>
                <w:rFonts w:ascii="Times New Roman" w:hAnsi="Times New Roman"/>
                <w:b/>
                <w:bCs/>
                <w:vertAlign w:val="superscript"/>
              </w:rPr>
            </w:pPr>
            <w:r w:rsidRPr="00C74EE8">
              <w:rPr>
                <w:rFonts w:ascii="Times New Roman" w:hAnsi="Times New Roman"/>
                <w:b/>
                <w:bCs/>
              </w:rPr>
              <w:t>Вариативная часть</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D87F04" w:rsidP="00311244">
            <w:pPr>
              <w:ind w:left="-284" w:firstLine="284"/>
              <w:jc w:val="center"/>
              <w:rPr>
                <w:b/>
                <w:bCs/>
              </w:rPr>
            </w:pPr>
            <w:r w:rsidRPr="00D87F04">
              <w:rPr>
                <w:b/>
                <w:bCs/>
                <w:highlight w:val="yellow"/>
              </w:rPr>
              <w:t>49,5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rPr>
                <w:b/>
                <w:bCs/>
              </w:rPr>
            </w:pPr>
            <w:r>
              <w:rPr>
                <w:b/>
                <w:bCs/>
              </w:rPr>
              <w:t>16,5</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D87F04" w:rsidP="00311244">
            <w:pPr>
              <w:spacing w:line="240" w:lineRule="auto"/>
              <w:ind w:left="-284" w:firstLine="284"/>
              <w:jc w:val="center"/>
              <w:rPr>
                <w:b/>
                <w:bCs/>
              </w:rPr>
            </w:pPr>
            <w:r w:rsidRPr="00D87F04">
              <w:rPr>
                <w:b/>
                <w:bCs/>
                <w:highlight w:val="yellow"/>
              </w:rPr>
              <w:t>33</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6649" w:rsidRDefault="00AD6649" w:rsidP="00311244">
            <w:pPr>
              <w:spacing w:line="240" w:lineRule="auto"/>
              <w:ind w:left="-284" w:firstLine="284"/>
              <w:jc w:val="center"/>
              <w:rPr>
                <w:b/>
                <w:b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6649" w:rsidRDefault="00AD6649" w:rsidP="00311244">
            <w:pPr>
              <w:spacing w:line="240" w:lineRule="auto"/>
              <w:ind w:left="-284" w:firstLine="284"/>
              <w:jc w:val="center"/>
              <w:rPr>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rPr>
                <w:rFonts w:ascii="Symbol" w:hAnsi="Symbol" w:cs="Arial CY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6649" w:rsidRDefault="00AD6649" w:rsidP="00311244">
            <w:pPr>
              <w:ind w:left="-284" w:firstLine="284"/>
              <w:jc w:val="center"/>
            </w:pPr>
          </w:p>
        </w:tc>
      </w:tr>
      <w:tr w:rsidR="00227F8F" w:rsidTr="009C50BD">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227F8F" w:rsidRPr="00227F8F" w:rsidRDefault="00227F8F" w:rsidP="009C50BD">
            <w:pPr>
              <w:jc w:val="center"/>
              <w:rPr>
                <w:rFonts w:ascii="Times New Roman" w:hAnsi="Times New Roman"/>
              </w:rPr>
            </w:pPr>
            <w:r w:rsidRPr="00227F8F">
              <w:rPr>
                <w:rFonts w:ascii="Times New Roman" w:hAnsi="Times New Roman"/>
              </w:rPr>
              <w:t>В.01.УП.01</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227F8F" w:rsidRPr="00D87F04" w:rsidRDefault="00227F8F" w:rsidP="009C50BD">
            <w:pPr>
              <w:rPr>
                <w:rFonts w:ascii="Times New Roman" w:hAnsi="Times New Roman"/>
                <w:vertAlign w:val="superscript"/>
              </w:rPr>
            </w:pPr>
            <w:proofErr w:type="gramStart"/>
            <w:r w:rsidRPr="00D87F04">
              <w:rPr>
                <w:rFonts w:ascii="Times New Roman" w:hAnsi="Times New Roman"/>
                <w:highlight w:val="yellow"/>
              </w:rPr>
              <w:t>Хоровой класс</w:t>
            </w:r>
            <w:r w:rsidRPr="00D87F04">
              <w:rPr>
                <w:rFonts w:ascii="Times New Roman" w:hAnsi="Times New Roman"/>
                <w:b/>
                <w:highlight w:val="yellow"/>
                <w:vertAlign w:val="superscript"/>
              </w:rPr>
              <w:t>5</w:t>
            </w:r>
            <w:r w:rsidRPr="00D87F04">
              <w:rPr>
                <w:rFonts w:ascii="Times New Roman" w:hAnsi="Times New Roman"/>
                <w:highlight w:val="yellow"/>
                <w:vertAlign w:val="superscript"/>
              </w:rPr>
              <w:t>)</w:t>
            </w:r>
            <w:proofErr w:type="gramEnd"/>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227F8F" w:rsidRPr="00D87F04" w:rsidRDefault="00D87F04" w:rsidP="009C50BD">
            <w:pPr>
              <w:jc w:val="center"/>
              <w:rPr>
                <w:rFonts w:ascii="Times New Roman" w:hAnsi="Times New Roman"/>
                <w:highlight w:val="yellow"/>
              </w:rPr>
            </w:pPr>
            <w:r>
              <w:rPr>
                <w:rFonts w:ascii="Times New Roman" w:hAnsi="Times New Roman"/>
                <w:highlight w:val="yellow"/>
              </w:rPr>
              <w:t>49,5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F8F" w:rsidRPr="00D87F04" w:rsidRDefault="00D87F04" w:rsidP="009C50BD">
            <w:pPr>
              <w:jc w:val="center"/>
              <w:rPr>
                <w:rFonts w:ascii="Times New Roman" w:hAnsi="Times New Roman"/>
                <w:highlight w:val="yellow"/>
              </w:rPr>
            </w:pPr>
            <w:r>
              <w:rPr>
                <w:rFonts w:ascii="Times New Roman" w:hAnsi="Times New Roman"/>
                <w:highlight w:val="yellow"/>
              </w:rPr>
              <w:t>16,5</w:t>
            </w:r>
          </w:p>
        </w:tc>
        <w:tc>
          <w:tcPr>
            <w:tcW w:w="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7F8F" w:rsidRPr="00D87F04" w:rsidRDefault="00227F8F" w:rsidP="009C50BD">
            <w:pPr>
              <w:jc w:val="center"/>
              <w:rPr>
                <w:rFonts w:ascii="Times New Roman" w:hAnsi="Times New Roman"/>
                <w:highlight w:val="yellow"/>
              </w:rPr>
            </w:pPr>
            <w:r w:rsidRPr="00D87F04">
              <w:rPr>
                <w:rFonts w:ascii="Times New Roman" w:hAnsi="Times New Roman"/>
                <w:bCs/>
                <w:highlight w:val="yellow"/>
              </w:rPr>
              <w:t>33</w:t>
            </w:r>
          </w:p>
        </w:tc>
        <w:tc>
          <w:tcPr>
            <w:tcW w:w="9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27F8F" w:rsidRPr="00D87F04" w:rsidRDefault="00227F8F" w:rsidP="009C50BD">
            <w:pPr>
              <w:jc w:val="center"/>
              <w:rPr>
                <w:rFonts w:ascii="Times New Roman" w:hAnsi="Times New Roman"/>
                <w:highlight w:val="yellow"/>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F8F" w:rsidRPr="00D87F04" w:rsidRDefault="00227F8F" w:rsidP="009C50BD">
            <w:pPr>
              <w:jc w:val="center"/>
              <w:rPr>
                <w:rFonts w:ascii="Times New Roman" w:hAnsi="Times New Roman"/>
                <w:highlight w:val="yellow"/>
              </w:rPr>
            </w:pP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D87F04" w:rsidRDefault="00227F8F" w:rsidP="00227F8F">
            <w:pPr>
              <w:jc w:val="center"/>
              <w:rPr>
                <w:rFonts w:ascii="Times New Roman" w:hAnsi="Times New Roman"/>
                <w:highlight w:val="yellow"/>
              </w:rPr>
            </w:pPr>
            <w:r w:rsidRPr="00D87F04">
              <w:rPr>
                <w:rFonts w:ascii="Times New Roman" w:hAnsi="Times New Roman"/>
                <w:bCs/>
                <w:highlight w:val="yellow"/>
                <w:lang w:val="en-US"/>
              </w:rPr>
              <w:t>1</w:t>
            </w:r>
            <w:r w:rsidRPr="00D87F04">
              <w:rPr>
                <w:rFonts w:ascii="Times New Roman" w:hAnsi="Times New Roman"/>
                <w:bCs/>
                <w:highlight w:val="yellow"/>
              </w:rPr>
              <w:t>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D87F04" w:rsidRDefault="00227F8F" w:rsidP="009C50BD">
            <w:pPr>
              <w:jc w:val="center"/>
              <w:rPr>
                <w:rFonts w:ascii="Times New Roman" w:hAnsi="Times New Roman"/>
                <w:highlight w:val="yellow"/>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F8F" w:rsidRPr="00D87F04" w:rsidRDefault="00227F8F" w:rsidP="009C50BD">
            <w:pPr>
              <w:jc w:val="center"/>
              <w:rPr>
                <w:rFonts w:ascii="Times New Roman" w:hAnsi="Times New Roman"/>
                <w:highlight w:val="yellow"/>
              </w:rPr>
            </w:pPr>
            <w:r w:rsidRPr="00D87F04">
              <w:rPr>
                <w:rFonts w:ascii="Times New Roman" w:hAnsi="Times New Roman"/>
                <w:highlight w:val="yellow"/>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27F8F" w:rsidRPr="00D87F04" w:rsidRDefault="00227F8F" w:rsidP="009C50BD">
            <w:pPr>
              <w:jc w:val="center"/>
              <w:rPr>
                <w:rFonts w:ascii="Times New Roman" w:hAnsi="Times New Roman"/>
                <w:highlight w:val="yellow"/>
              </w:rPr>
            </w:pPr>
            <w:r w:rsidRPr="00D87F04">
              <w:rPr>
                <w:rFonts w:ascii="Times New Roman" w:hAnsi="Times New Roman"/>
                <w:highlight w:val="yellow"/>
              </w:rPr>
              <w:t>1</w:t>
            </w:r>
          </w:p>
        </w:tc>
      </w:tr>
      <w:tr w:rsidR="00227F8F" w:rsidTr="00227F8F">
        <w:trPr>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after="0" w:line="240" w:lineRule="auto"/>
              <w:ind w:left="-284" w:firstLine="284"/>
              <w:jc w:val="center"/>
              <w:rPr>
                <w:rFonts w:ascii="Times New Roman" w:hAnsi="Times New Roman"/>
                <w:b/>
                <w:bCs/>
                <w:iCs/>
                <w:vertAlign w:val="superscript"/>
              </w:rPr>
            </w:pPr>
            <w:r w:rsidRPr="00C74EE8">
              <w:rPr>
                <w:rFonts w:ascii="Times New Roman" w:hAnsi="Times New Roman"/>
                <w:b/>
                <w:bCs/>
                <w:iCs/>
              </w:rPr>
              <w:t>Всего аудиторная нагрузка с учетом вариативной части:</w:t>
            </w:r>
          </w:p>
        </w:tc>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ind w:left="-284" w:firstLine="284"/>
              <w:jc w:val="center"/>
              <w:rPr>
                <w:b/>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ind w:left="-284" w:firstLine="284"/>
              <w:jc w:val="center"/>
              <w:rPr>
                <w:b/>
                <w:bCs/>
                <w:iCs/>
              </w:rPr>
            </w:pPr>
          </w:p>
        </w:tc>
        <w:tc>
          <w:tcPr>
            <w:tcW w:w="255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D87F04" w:rsidRDefault="00D87F04" w:rsidP="00311244">
            <w:pPr>
              <w:spacing w:line="240" w:lineRule="auto"/>
              <w:ind w:left="-284" w:firstLine="284"/>
              <w:jc w:val="center"/>
              <w:rPr>
                <w:b/>
                <w:bCs/>
                <w:iCs/>
                <w:highlight w:val="yellow"/>
              </w:rPr>
            </w:pPr>
            <w:r w:rsidRPr="00D87F04">
              <w:rPr>
                <w:b/>
                <w:bCs/>
                <w:iCs/>
                <w:highlight w:val="yellow"/>
              </w:rPr>
              <w:t>330</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spacing w:line="240" w:lineRule="auto"/>
              <w:ind w:left="-284" w:firstLine="284"/>
              <w:jc w:val="center"/>
              <w:rPr>
                <w:b/>
                <w:bCs/>
                <w:i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spacing w:line="240" w:lineRule="auto"/>
              <w:ind w:left="-284" w:firstLine="284"/>
              <w:jc w:val="center"/>
              <w:rPr>
                <w:b/>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D87F04" w:rsidRDefault="00D87F04" w:rsidP="00311244">
            <w:pPr>
              <w:ind w:left="-284" w:firstLine="284"/>
              <w:jc w:val="center"/>
              <w:rPr>
                <w:b/>
                <w:bCs/>
                <w:iCs/>
                <w:highlight w:val="yellow"/>
              </w:rPr>
            </w:pPr>
            <w:r w:rsidRPr="00D87F04">
              <w:rPr>
                <w:b/>
                <w:bCs/>
                <w:iCs/>
                <w:highlight w:val="yellow"/>
              </w:rPr>
              <w:t>10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D87F04" w:rsidRDefault="00D87F04" w:rsidP="00311244">
            <w:pPr>
              <w:ind w:left="-284" w:right="-129" w:firstLine="284"/>
              <w:jc w:val="center"/>
              <w:rPr>
                <w:b/>
                <w:bCs/>
                <w:iCs/>
                <w:highlight w:val="yellow"/>
              </w:rPr>
            </w:pPr>
            <w:r w:rsidRPr="00D87F04">
              <w:rPr>
                <w:b/>
                <w:bCs/>
                <w:iCs/>
                <w:highlight w:val="yellow"/>
              </w:rPr>
              <w:t>10</w:t>
            </w:r>
          </w:p>
        </w:tc>
      </w:tr>
      <w:tr w:rsidR="00227F8F" w:rsidTr="00227F8F">
        <w:trPr>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after="0"/>
              <w:ind w:left="-284" w:firstLine="284"/>
              <w:jc w:val="center"/>
              <w:rPr>
                <w:rFonts w:ascii="Times New Roman" w:hAnsi="Times New Roman"/>
                <w:b/>
                <w:bCs/>
                <w:iCs/>
                <w:vertAlign w:val="superscript"/>
              </w:rPr>
            </w:pPr>
            <w:r w:rsidRPr="00C74EE8">
              <w:rPr>
                <w:rFonts w:ascii="Times New Roman" w:hAnsi="Times New Roman"/>
                <w:b/>
                <w:bCs/>
                <w:iCs/>
              </w:rPr>
              <w:t>Всего максимальная нагрузка с учетом вариативной части:</w:t>
            </w:r>
          </w:p>
        </w:tc>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D87F04" w:rsidP="00311244">
            <w:pPr>
              <w:ind w:left="-284" w:firstLine="284"/>
              <w:jc w:val="center"/>
              <w:rPr>
                <w:b/>
                <w:bCs/>
                <w:iCs/>
              </w:rPr>
            </w:pPr>
            <w:r w:rsidRPr="00D87F04">
              <w:rPr>
                <w:b/>
                <w:bCs/>
                <w:iCs/>
                <w:highlight w:val="yellow"/>
              </w:rPr>
              <w:t>709,5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ind w:left="-284" w:firstLine="284"/>
              <w:jc w:val="center"/>
              <w:rPr>
                <w:b/>
                <w:bCs/>
                <w:iCs/>
              </w:rPr>
            </w:pPr>
            <w:r>
              <w:rPr>
                <w:b/>
                <w:bCs/>
                <w:iCs/>
              </w:rPr>
              <w:t>379,5</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D87F04" w:rsidRDefault="00D87F04" w:rsidP="00311244">
            <w:pPr>
              <w:spacing w:line="240" w:lineRule="auto"/>
              <w:ind w:left="-284" w:firstLine="284"/>
              <w:jc w:val="center"/>
              <w:rPr>
                <w:b/>
                <w:bCs/>
                <w:iCs/>
                <w:highlight w:val="yellow"/>
              </w:rPr>
            </w:pPr>
            <w:r w:rsidRPr="00D87F04">
              <w:rPr>
                <w:b/>
                <w:bCs/>
                <w:iCs/>
                <w:highlight w:val="yellow"/>
              </w:rPr>
              <w:t>330</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spacing w:line="240" w:lineRule="auto"/>
              <w:ind w:left="-284" w:firstLine="284"/>
              <w:jc w:val="center"/>
              <w:rPr>
                <w:b/>
                <w:bCs/>
                <w:i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spacing w:line="240" w:lineRule="auto"/>
              <w:ind w:left="-284" w:firstLine="284"/>
              <w:jc w:val="center"/>
              <w:rPr>
                <w:b/>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D87F04" w:rsidRDefault="00D87F04" w:rsidP="00311244">
            <w:pPr>
              <w:ind w:left="-284" w:firstLine="284"/>
              <w:jc w:val="center"/>
              <w:rPr>
                <w:b/>
                <w:bCs/>
                <w:iCs/>
                <w:highlight w:val="yellow"/>
              </w:rPr>
            </w:pPr>
            <w:r w:rsidRPr="00D87F04">
              <w:rPr>
                <w:b/>
                <w:bCs/>
                <w:iCs/>
                <w:highlight w:val="yellow"/>
              </w:rPr>
              <w:t>20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D87F04" w:rsidRDefault="00D87F04" w:rsidP="00311244">
            <w:pPr>
              <w:ind w:left="-284" w:firstLine="284"/>
              <w:jc w:val="center"/>
              <w:rPr>
                <w:b/>
                <w:bCs/>
                <w:iCs/>
                <w:highlight w:val="yellow"/>
              </w:rPr>
            </w:pPr>
            <w:r w:rsidRPr="00D87F04">
              <w:rPr>
                <w:b/>
                <w:bCs/>
                <w:iCs/>
                <w:highlight w:val="yellow"/>
              </w:rPr>
              <w:t>20</w:t>
            </w:r>
          </w:p>
        </w:tc>
      </w:tr>
      <w:tr w:rsidR="00227F8F" w:rsidTr="00227F8F">
        <w:trPr>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after="0"/>
              <w:ind w:left="-284" w:firstLine="284"/>
              <w:jc w:val="center"/>
              <w:rPr>
                <w:rFonts w:ascii="Times New Roman" w:hAnsi="Times New Roman"/>
                <w:b/>
                <w:bCs/>
                <w:iCs/>
              </w:rPr>
            </w:pPr>
            <w:r w:rsidRPr="00C74EE8">
              <w:rPr>
                <w:rFonts w:ascii="Times New Roman" w:hAnsi="Times New Roman"/>
                <w:b/>
                <w:bCs/>
                <w:iCs/>
              </w:rPr>
              <w:t>Всего количество контрольных уроков, зачетов, экзаменов:</w:t>
            </w:r>
          </w:p>
        </w:tc>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ind w:left="-284" w:firstLine="284"/>
              <w:jc w:val="center"/>
              <w:rPr>
                <w:b/>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ind w:left="-284" w:firstLine="284"/>
              <w:jc w:val="center"/>
              <w:rPr>
                <w:b/>
                <w:bCs/>
                <w:iCs/>
              </w:rPr>
            </w:pPr>
          </w:p>
        </w:tc>
        <w:tc>
          <w:tcPr>
            <w:tcW w:w="255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spacing w:line="240" w:lineRule="auto"/>
              <w:ind w:left="-284" w:firstLine="284"/>
              <w:jc w:val="center"/>
              <w:rPr>
                <w:b/>
                <w:bCs/>
                <w:iCs/>
              </w:rPr>
            </w:pP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spacing w:line="240" w:lineRule="auto"/>
              <w:ind w:left="-284" w:firstLine="284"/>
              <w:jc w:val="center"/>
              <w:rPr>
                <w:b/>
                <w:bCs/>
                <w:iCs/>
              </w:rPr>
            </w:pPr>
            <w:r>
              <w:rPr>
                <w:b/>
                <w:bCs/>
                <w:iCs/>
              </w:rPr>
              <w:t>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spacing w:line="240" w:lineRule="auto"/>
              <w:ind w:left="-284" w:firstLine="284"/>
              <w:jc w:val="center"/>
              <w:rPr>
                <w:b/>
                <w:bCs/>
                <w:iCs/>
              </w:rPr>
            </w:pPr>
            <w:r>
              <w:rPr>
                <w:b/>
                <w:bCs/>
                <w:iC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ind w:left="-284" w:firstLine="284"/>
              <w:jc w:val="center"/>
              <w:rPr>
                <w:b/>
                <w:bCs/>
                <w:iC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ind w:left="-284" w:firstLine="284"/>
              <w:jc w:val="center"/>
              <w:rPr>
                <w:b/>
                <w:bCs/>
                <w:iCs/>
              </w:rPr>
            </w:pPr>
          </w:p>
        </w:tc>
      </w:tr>
      <w:tr w:rsidR="00227F8F" w:rsidTr="00227F8F">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227F8F" w:rsidRPr="00C74EE8" w:rsidRDefault="00227F8F" w:rsidP="00311244">
            <w:pPr>
              <w:spacing w:after="0"/>
              <w:ind w:left="-284" w:firstLine="284"/>
              <w:jc w:val="center"/>
              <w:rPr>
                <w:rFonts w:ascii="Times New Roman" w:hAnsi="Times New Roman"/>
                <w:b/>
                <w:bCs/>
                <w:iCs/>
              </w:rPr>
            </w:pPr>
            <w:r w:rsidRPr="00C74EE8">
              <w:rPr>
                <w:rFonts w:ascii="Times New Roman" w:hAnsi="Times New Roman"/>
                <w:b/>
                <w:bCs/>
                <w:iCs/>
              </w:rPr>
              <w:t>К.03.00.</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rsidR="00227F8F" w:rsidRPr="00C74EE8" w:rsidRDefault="00227F8F" w:rsidP="00311244">
            <w:pPr>
              <w:spacing w:after="0"/>
              <w:ind w:left="-284" w:firstLine="284"/>
              <w:jc w:val="center"/>
              <w:rPr>
                <w:rFonts w:ascii="Times New Roman" w:hAnsi="Times New Roman"/>
                <w:b/>
                <w:bCs/>
                <w:iCs/>
                <w:vertAlign w:val="superscript"/>
              </w:rPr>
            </w:pPr>
            <w:r w:rsidRPr="00C74EE8">
              <w:rPr>
                <w:rFonts w:ascii="Times New Roman" w:hAnsi="Times New Roman"/>
                <w:b/>
                <w:bCs/>
                <w:iCs/>
              </w:rPr>
              <w:t>Консультации</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rsidR="00227F8F" w:rsidRPr="00C74EE8" w:rsidRDefault="00227F8F" w:rsidP="00311244">
            <w:pPr>
              <w:spacing w:after="0"/>
              <w:ind w:left="-284" w:firstLine="284"/>
              <w:jc w:val="center"/>
              <w:rPr>
                <w:rFonts w:ascii="Times New Roman" w:hAnsi="Times New Roman"/>
                <w:b/>
                <w:bCs/>
                <w:iCs/>
              </w:rPr>
            </w:pPr>
            <w:r w:rsidRPr="00C74EE8">
              <w:rPr>
                <w:rFonts w:ascii="Times New Roman" w:hAnsi="Times New Roman"/>
                <w:b/>
                <w:bCs/>
                <w:iCs/>
              </w:rPr>
              <w:t>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27F8F" w:rsidRPr="00C74EE8" w:rsidRDefault="00227F8F" w:rsidP="00311244">
            <w:pPr>
              <w:spacing w:after="0"/>
              <w:ind w:left="-284" w:firstLine="284"/>
              <w:jc w:val="center"/>
              <w:rPr>
                <w:rFonts w:ascii="Times New Roman" w:hAnsi="Times New Roman"/>
                <w:b/>
                <w:bCs/>
                <w:iCs/>
              </w:rPr>
            </w:pPr>
            <w:r w:rsidRPr="00C74EE8">
              <w:rPr>
                <w:rFonts w:ascii="Times New Roman" w:hAnsi="Times New Roman"/>
                <w:b/>
                <w:bCs/>
                <w:iCs/>
              </w:rPr>
              <w:t>-</w:t>
            </w:r>
          </w:p>
        </w:tc>
        <w:tc>
          <w:tcPr>
            <w:tcW w:w="2552" w:type="dxa"/>
            <w:gridSpan w:val="10"/>
            <w:tcBorders>
              <w:top w:val="single" w:sz="4" w:space="0" w:color="auto"/>
              <w:left w:val="single" w:sz="4" w:space="0" w:color="auto"/>
              <w:bottom w:val="single" w:sz="4" w:space="0" w:color="auto"/>
              <w:right w:val="single" w:sz="4" w:space="0" w:color="auto"/>
            </w:tcBorders>
            <w:shd w:val="clear" w:color="auto" w:fill="92D050"/>
            <w:vAlign w:val="center"/>
          </w:tcPr>
          <w:p w:rsidR="00227F8F" w:rsidRPr="00C74EE8" w:rsidRDefault="00227F8F" w:rsidP="00311244">
            <w:pPr>
              <w:spacing w:after="0" w:line="240" w:lineRule="auto"/>
              <w:ind w:left="-284" w:firstLine="284"/>
              <w:jc w:val="center"/>
              <w:rPr>
                <w:rFonts w:ascii="Times New Roman" w:hAnsi="Times New Roman"/>
                <w:b/>
                <w:bCs/>
                <w:iCs/>
              </w:rPr>
            </w:pPr>
            <w:r w:rsidRPr="00C74EE8">
              <w:rPr>
                <w:rFonts w:ascii="Times New Roman" w:hAnsi="Times New Roman"/>
                <w:b/>
                <w:bCs/>
                <w:iCs/>
              </w:rPr>
              <w:t>26</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rsidR="00227F8F" w:rsidRPr="00C74EE8" w:rsidRDefault="00227F8F" w:rsidP="00311244">
            <w:pPr>
              <w:spacing w:after="0" w:line="240" w:lineRule="auto"/>
              <w:ind w:left="-284" w:firstLine="284"/>
              <w:jc w:val="center"/>
              <w:rPr>
                <w:rFonts w:ascii="Times New Roman" w:hAnsi="Times New Roman"/>
                <w:b/>
                <w:bCs/>
                <w:i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27F8F" w:rsidRPr="00C74EE8" w:rsidRDefault="00227F8F" w:rsidP="00311244">
            <w:pPr>
              <w:spacing w:after="0" w:line="240" w:lineRule="auto"/>
              <w:ind w:left="-284" w:firstLine="284"/>
              <w:jc w:val="center"/>
              <w:rPr>
                <w:rFonts w:ascii="Times New Roman" w:hAnsi="Times New Roman"/>
                <w:b/>
                <w:bCs/>
                <w:iC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227F8F" w:rsidRPr="00C74EE8" w:rsidRDefault="00227F8F" w:rsidP="00311244">
            <w:pPr>
              <w:spacing w:after="0" w:line="240" w:lineRule="auto"/>
              <w:ind w:left="-284" w:firstLine="284"/>
              <w:jc w:val="center"/>
              <w:rPr>
                <w:rFonts w:ascii="Times New Roman" w:hAnsi="Times New Roman"/>
                <w:b/>
                <w:bCs/>
                <w:i/>
                <w:iCs/>
              </w:rPr>
            </w:pPr>
            <w:r w:rsidRPr="00C74EE8">
              <w:rPr>
                <w:rFonts w:ascii="Times New Roman" w:hAnsi="Times New Roman"/>
                <w:b/>
                <w:bCs/>
                <w:iCs/>
              </w:rPr>
              <w:t xml:space="preserve">Годовая нагрузка в часах </w:t>
            </w:r>
          </w:p>
        </w:tc>
      </w:tr>
      <w:tr w:rsidR="00227F8F" w:rsidTr="00227F8F">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311244">
            <w:pPr>
              <w:spacing w:after="0"/>
              <w:ind w:left="-284" w:firstLine="284"/>
              <w:jc w:val="center"/>
              <w:rPr>
                <w:rFonts w:ascii="Times New Roman" w:hAnsi="Times New Roman"/>
              </w:rPr>
            </w:pPr>
            <w:r w:rsidRPr="00C74EE8">
              <w:rPr>
                <w:rFonts w:ascii="Times New Roman" w:hAnsi="Times New Roman"/>
              </w:rPr>
              <w:t>К.03.01.</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227F8F" w:rsidRPr="00C74EE8" w:rsidRDefault="00227F8F" w:rsidP="00311244">
            <w:pPr>
              <w:ind w:left="-284" w:firstLine="284"/>
              <w:rPr>
                <w:rFonts w:ascii="Times New Roman" w:hAnsi="Times New Roman"/>
              </w:rPr>
            </w:pPr>
            <w:r w:rsidRPr="00C74EE8">
              <w:rPr>
                <w:rFonts w:ascii="Times New Roman" w:hAnsi="Times New Roman"/>
                <w:bCs/>
              </w:rPr>
              <w:t>Специальность</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311244">
            <w:pPr>
              <w:ind w:left="-284" w:firstLine="284"/>
              <w:jc w:val="center"/>
              <w:rPr>
                <w:rFonts w:ascii="Times New Roman" w:hAnsi="Times New Roman"/>
                <w:b/>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311244">
            <w:pPr>
              <w:ind w:left="-284" w:firstLine="284"/>
              <w:jc w:val="center"/>
              <w:rPr>
                <w:rFonts w:ascii="Times New Roman" w:hAnsi="Times New Roman"/>
                <w:b/>
                <w:bCs/>
                <w:iCs/>
              </w:rPr>
            </w:pPr>
          </w:p>
        </w:tc>
        <w:tc>
          <w:tcPr>
            <w:tcW w:w="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311244">
            <w:pPr>
              <w:spacing w:line="240" w:lineRule="auto"/>
              <w:ind w:left="-284" w:firstLine="284"/>
              <w:jc w:val="center"/>
              <w:rPr>
                <w:rFonts w:ascii="Times New Roman" w:hAnsi="Times New Roman"/>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227F8F">
            <w:pPr>
              <w:spacing w:line="240" w:lineRule="auto"/>
              <w:ind w:left="-284" w:firstLine="284"/>
              <w:jc w:val="center"/>
              <w:rPr>
                <w:rFonts w:ascii="Times New Roman" w:hAnsi="Times New Roman"/>
              </w:rPr>
            </w:pP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227F8F">
            <w:pPr>
              <w:spacing w:line="240" w:lineRule="auto"/>
              <w:ind w:left="-284" w:firstLine="284"/>
              <w:jc w:val="center"/>
              <w:rPr>
                <w:rFonts w:ascii="Times New Roman" w:hAnsi="Times New Roman"/>
              </w:rPr>
            </w:pPr>
            <w:r w:rsidRPr="00C74EE8">
              <w:rPr>
                <w:rFonts w:ascii="Times New Roman" w:hAnsi="Times New Roman"/>
              </w:rPr>
              <w:t>8</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bCs/>
                <w:i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bCs/>
                <w:iC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227F8F">
            <w:pPr>
              <w:ind w:left="-284" w:firstLine="284"/>
              <w:jc w:val="center"/>
              <w:rPr>
                <w:rFonts w:ascii="Times New Roman" w:hAnsi="Times New Roman"/>
                <w:bCs/>
                <w:iCs/>
              </w:rPr>
            </w:pPr>
            <w:r w:rsidRPr="00C74EE8">
              <w:rPr>
                <w:rFonts w:ascii="Times New Roman" w:hAnsi="Times New Roman"/>
                <w:bCs/>
                <w:iCs/>
              </w:rPr>
              <w:t>8</w:t>
            </w:r>
          </w:p>
        </w:tc>
      </w:tr>
      <w:tr w:rsidR="00227F8F" w:rsidTr="00227F8F">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311244">
            <w:pPr>
              <w:ind w:left="-284" w:firstLine="284"/>
              <w:jc w:val="center"/>
              <w:rPr>
                <w:rFonts w:ascii="Times New Roman" w:hAnsi="Times New Roman"/>
              </w:rPr>
            </w:pPr>
            <w:r w:rsidRPr="00C74EE8">
              <w:rPr>
                <w:rFonts w:ascii="Times New Roman" w:hAnsi="Times New Roman"/>
              </w:rPr>
              <w:t>К.03.02.</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227F8F" w:rsidRPr="00C74EE8" w:rsidRDefault="00227F8F" w:rsidP="00311244">
            <w:pPr>
              <w:ind w:left="-284" w:firstLine="284"/>
              <w:rPr>
                <w:rFonts w:ascii="Times New Roman" w:hAnsi="Times New Roman"/>
              </w:rPr>
            </w:pPr>
            <w:r w:rsidRPr="00C74EE8">
              <w:rPr>
                <w:rFonts w:ascii="Times New Roman" w:hAnsi="Times New Roman"/>
              </w:rPr>
              <w:t>Сольфеджио</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311244">
            <w:pPr>
              <w:ind w:left="-284" w:firstLine="284"/>
              <w:jc w:val="center"/>
              <w:rPr>
                <w:rFonts w:ascii="Times New Roman" w:hAnsi="Times New Roman"/>
                <w:b/>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311244">
            <w:pPr>
              <w:ind w:left="-284" w:firstLine="284"/>
              <w:jc w:val="center"/>
              <w:rPr>
                <w:rFonts w:ascii="Times New Roman" w:hAnsi="Times New Roman"/>
                <w:b/>
                <w:bCs/>
                <w:iCs/>
              </w:rPr>
            </w:pPr>
          </w:p>
        </w:tc>
        <w:tc>
          <w:tcPr>
            <w:tcW w:w="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311244">
            <w:pPr>
              <w:spacing w:line="240" w:lineRule="auto"/>
              <w:ind w:left="-284" w:firstLine="284"/>
              <w:jc w:val="center"/>
              <w:rPr>
                <w:rFonts w:ascii="Times New Roman" w:hAnsi="Times New Roman"/>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227F8F">
            <w:pPr>
              <w:spacing w:line="240" w:lineRule="auto"/>
              <w:ind w:left="-284" w:firstLine="284"/>
              <w:jc w:val="center"/>
              <w:rPr>
                <w:rFonts w:ascii="Times New Roman" w:hAnsi="Times New Roman"/>
              </w:rPr>
            </w:pPr>
            <w:r w:rsidRPr="00C74EE8">
              <w:rPr>
                <w:rFonts w:ascii="Times New Roman" w:hAnsi="Times New Roman"/>
              </w:rPr>
              <w:t>4</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227F8F">
            <w:pPr>
              <w:spacing w:line="240" w:lineRule="auto"/>
              <w:ind w:left="-284" w:firstLine="284"/>
              <w:jc w:val="cent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bCs/>
                <w:i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bCs/>
                <w:iC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227F8F">
            <w:pPr>
              <w:ind w:left="-284" w:firstLine="284"/>
              <w:jc w:val="center"/>
              <w:rPr>
                <w:rFonts w:ascii="Times New Roman" w:hAnsi="Times New Roman"/>
                <w:bCs/>
                <w:iCs/>
              </w:rPr>
            </w:pPr>
            <w:r w:rsidRPr="00C74EE8">
              <w:rPr>
                <w:rFonts w:ascii="Times New Roman" w:hAnsi="Times New Roman"/>
                <w:bCs/>
                <w:iCs/>
              </w:rPr>
              <w:t>4</w:t>
            </w:r>
          </w:p>
        </w:tc>
      </w:tr>
      <w:tr w:rsidR="00227F8F" w:rsidTr="00227F8F">
        <w:trPr>
          <w:trHeight w:val="459"/>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311244">
            <w:pPr>
              <w:ind w:left="-284" w:firstLine="284"/>
              <w:jc w:val="center"/>
              <w:rPr>
                <w:rFonts w:ascii="Times New Roman" w:hAnsi="Times New Roman"/>
              </w:rPr>
            </w:pPr>
            <w:r w:rsidRPr="00C74EE8">
              <w:rPr>
                <w:rFonts w:ascii="Times New Roman" w:hAnsi="Times New Roman"/>
              </w:rPr>
              <w:t>К.03.03</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227F8F" w:rsidRPr="00BD7113" w:rsidRDefault="00227F8F" w:rsidP="00311244">
            <w:pPr>
              <w:spacing w:after="0" w:line="240" w:lineRule="auto"/>
              <w:ind w:left="-284" w:right="686" w:firstLine="284"/>
              <w:rPr>
                <w:rFonts w:ascii="Times New Roman" w:hAnsi="Times New Roman"/>
                <w:color w:val="000000"/>
                <w:sz w:val="20"/>
                <w:szCs w:val="20"/>
              </w:rPr>
            </w:pPr>
            <w:r w:rsidRPr="00BD7113">
              <w:rPr>
                <w:rFonts w:ascii="Times New Roman" w:hAnsi="Times New Roman"/>
                <w:color w:val="000000"/>
                <w:sz w:val="20"/>
                <w:szCs w:val="20"/>
              </w:rPr>
              <w:t xml:space="preserve">Музыкальная    литература </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311244">
            <w:pPr>
              <w:ind w:left="-284" w:firstLine="284"/>
              <w:rPr>
                <w:rFonts w:ascii="Times New Roman" w:hAnsi="Times New Roman"/>
                <w:b/>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311244">
            <w:pPr>
              <w:ind w:left="-284" w:firstLine="284"/>
              <w:rPr>
                <w:rFonts w:ascii="Times New Roman" w:hAnsi="Times New Roman"/>
                <w:b/>
                <w:bCs/>
                <w:iCs/>
              </w:rPr>
            </w:pPr>
          </w:p>
        </w:tc>
        <w:tc>
          <w:tcPr>
            <w:tcW w:w="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311244">
            <w:pPr>
              <w:spacing w:line="240" w:lineRule="auto"/>
              <w:ind w:left="-284" w:firstLine="284"/>
              <w:rPr>
                <w:rFonts w:ascii="Times New Roman" w:hAnsi="Times New Roman"/>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227F8F">
            <w:pPr>
              <w:spacing w:line="240" w:lineRule="auto"/>
              <w:ind w:left="-284" w:firstLine="284"/>
              <w:jc w:val="center"/>
              <w:rPr>
                <w:rFonts w:ascii="Times New Roman" w:hAnsi="Times New Roman"/>
              </w:rPr>
            </w:pPr>
            <w:r w:rsidRPr="00C74EE8">
              <w:rPr>
                <w:rFonts w:ascii="Times New Roman" w:hAnsi="Times New Roman"/>
              </w:rPr>
              <w:t>4</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227F8F">
            <w:pPr>
              <w:spacing w:line="240" w:lineRule="auto"/>
              <w:ind w:left="-284" w:firstLine="284"/>
              <w:jc w:val="cent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rPr>
                <w:rFonts w:ascii="Times New Roman" w:hAnsi="Times New Roman"/>
                <w:b/>
                <w:bCs/>
                <w:i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rPr>
                <w:rFonts w:ascii="Times New Roman" w:hAnsi="Times New Roman"/>
                <w:b/>
                <w:bCs/>
                <w:iC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227F8F">
            <w:pPr>
              <w:ind w:left="-284" w:firstLine="284"/>
              <w:jc w:val="center"/>
              <w:rPr>
                <w:rFonts w:ascii="Times New Roman" w:hAnsi="Times New Roman"/>
                <w:bCs/>
                <w:iCs/>
              </w:rPr>
            </w:pPr>
            <w:r w:rsidRPr="00C74EE8">
              <w:rPr>
                <w:rFonts w:ascii="Times New Roman" w:hAnsi="Times New Roman"/>
                <w:bCs/>
                <w:iCs/>
              </w:rPr>
              <w:t>4</w:t>
            </w:r>
          </w:p>
        </w:tc>
      </w:tr>
      <w:tr w:rsidR="00227F8F" w:rsidTr="00227F8F">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311244">
            <w:pPr>
              <w:ind w:left="-284" w:firstLine="284"/>
              <w:jc w:val="center"/>
              <w:rPr>
                <w:rFonts w:ascii="Times New Roman" w:hAnsi="Times New Roman"/>
              </w:rPr>
            </w:pPr>
            <w:r w:rsidRPr="00C74EE8">
              <w:rPr>
                <w:rFonts w:ascii="Times New Roman" w:hAnsi="Times New Roman"/>
              </w:rPr>
              <w:t>К.03.04.</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227F8F" w:rsidRPr="00C74EE8" w:rsidRDefault="00227F8F" w:rsidP="00311244">
            <w:pPr>
              <w:spacing w:line="280" w:lineRule="exact"/>
              <w:ind w:left="-284" w:right="686" w:firstLine="284"/>
              <w:jc w:val="both"/>
              <w:rPr>
                <w:rFonts w:ascii="Times New Roman" w:hAnsi="Times New Roman"/>
                <w:color w:val="000000"/>
              </w:rPr>
            </w:pPr>
            <w:r w:rsidRPr="00C74EE8">
              <w:rPr>
                <w:rFonts w:ascii="Times New Roman" w:hAnsi="Times New Roman"/>
                <w:color w:val="000000"/>
              </w:rPr>
              <w:t>Ансамбль</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311244">
            <w:pPr>
              <w:ind w:left="-284" w:firstLine="284"/>
              <w:jc w:val="center"/>
              <w:rPr>
                <w:rFonts w:ascii="Times New Roman" w:hAnsi="Times New Roman"/>
                <w:b/>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311244">
            <w:pPr>
              <w:ind w:left="-284" w:firstLine="284"/>
              <w:jc w:val="center"/>
              <w:rPr>
                <w:rFonts w:ascii="Times New Roman" w:hAnsi="Times New Roman"/>
                <w:b/>
                <w:bCs/>
                <w:iCs/>
              </w:rPr>
            </w:pPr>
          </w:p>
        </w:tc>
        <w:tc>
          <w:tcPr>
            <w:tcW w:w="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311244">
            <w:pPr>
              <w:spacing w:line="240" w:lineRule="auto"/>
              <w:ind w:left="-284" w:firstLine="284"/>
              <w:jc w:val="center"/>
              <w:rPr>
                <w:rFonts w:ascii="Times New Roman" w:hAnsi="Times New Roman"/>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227F8F">
            <w:pPr>
              <w:spacing w:line="240" w:lineRule="auto"/>
              <w:ind w:left="-284" w:firstLine="284"/>
              <w:jc w:val="center"/>
              <w:rPr>
                <w:rFonts w:ascii="Times New Roman" w:hAnsi="Times New Roman"/>
              </w:rPr>
            </w:pPr>
            <w:r w:rsidRPr="00C74EE8">
              <w:rPr>
                <w:rFonts w:ascii="Times New Roman" w:hAnsi="Times New Roman"/>
              </w:rPr>
              <w:t>2</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227F8F">
            <w:pPr>
              <w:spacing w:line="240" w:lineRule="auto"/>
              <w:ind w:left="-284" w:firstLine="284"/>
              <w:jc w:val="cent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bCs/>
                <w:i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bCs/>
                <w:iC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7F8F" w:rsidRPr="00C74EE8" w:rsidRDefault="00227F8F" w:rsidP="00227F8F">
            <w:pPr>
              <w:ind w:left="-284" w:firstLine="284"/>
              <w:jc w:val="center"/>
              <w:rPr>
                <w:rFonts w:ascii="Times New Roman" w:hAnsi="Times New Roman"/>
                <w:bCs/>
                <w:iCs/>
              </w:rPr>
            </w:pPr>
            <w:r w:rsidRPr="00C74EE8">
              <w:rPr>
                <w:rFonts w:ascii="Times New Roman" w:hAnsi="Times New Roman"/>
                <w:bCs/>
                <w:iCs/>
              </w:rPr>
              <w:t>2</w:t>
            </w:r>
          </w:p>
        </w:tc>
      </w:tr>
      <w:tr w:rsidR="00227F8F" w:rsidTr="00227F8F">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jc w:val="center"/>
              <w:rPr>
                <w:rFonts w:ascii="Times New Roman" w:hAnsi="Times New Roman"/>
                <w:b/>
                <w:bCs/>
                <w:iCs/>
              </w:rPr>
            </w:pPr>
            <w:r w:rsidRPr="00C74EE8">
              <w:rPr>
                <w:rFonts w:ascii="Times New Roman" w:hAnsi="Times New Roman"/>
                <w:b/>
              </w:rPr>
              <w:t>А.04.00.</w:t>
            </w:r>
          </w:p>
        </w:tc>
        <w:tc>
          <w:tcPr>
            <w:tcW w:w="3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bCs/>
                <w:iCs/>
              </w:rPr>
            </w:pPr>
            <w:r w:rsidRPr="00C74EE8">
              <w:rPr>
                <w:rFonts w:ascii="Times New Roman" w:hAnsi="Times New Roman"/>
                <w:b/>
              </w:rPr>
              <w:t>Аттестация</w:t>
            </w:r>
          </w:p>
        </w:tc>
        <w:tc>
          <w:tcPr>
            <w:tcW w:w="9643"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Cs/>
                <w:iCs/>
              </w:rPr>
            </w:pPr>
            <w:r w:rsidRPr="00C74EE8">
              <w:rPr>
                <w:rFonts w:ascii="Times New Roman" w:hAnsi="Times New Roman"/>
                <w:b/>
              </w:rPr>
              <w:t>Годовой объем в неделях</w:t>
            </w:r>
          </w:p>
        </w:tc>
      </w:tr>
      <w:tr w:rsidR="00227F8F" w:rsidTr="00227F8F">
        <w:trPr>
          <w:trHeight w:val="367"/>
        </w:trPr>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jc w:val="center"/>
              <w:rPr>
                <w:rFonts w:ascii="Times New Roman" w:hAnsi="Times New Roman"/>
              </w:rPr>
            </w:pPr>
            <w:r w:rsidRPr="00C74EE8">
              <w:rPr>
                <w:rFonts w:ascii="Times New Roman" w:hAnsi="Times New Roman"/>
              </w:rPr>
              <w:t>ИА.04.01.</w:t>
            </w:r>
          </w:p>
        </w:tc>
        <w:tc>
          <w:tcPr>
            <w:tcW w:w="3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rPr>
                <w:rFonts w:ascii="Times New Roman" w:hAnsi="Times New Roman"/>
              </w:rPr>
            </w:pPr>
            <w:r w:rsidRPr="00C74EE8">
              <w:rPr>
                <w:rFonts w:ascii="Times New Roman" w:hAnsi="Times New Roman"/>
              </w:rPr>
              <w:t>Итоговая аттестация</w:t>
            </w: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jc w:val="center"/>
              <w:rPr>
                <w:rFonts w:ascii="Times New Roman" w:hAnsi="Times New Roman"/>
              </w:rPr>
            </w:pPr>
            <w:r w:rsidRPr="00C74EE8">
              <w:rPr>
                <w:rFonts w:ascii="Times New Roman" w:hAnsi="Times New Roman"/>
              </w:rPr>
              <w:t xml:space="preserve">2 </w:t>
            </w:r>
          </w:p>
        </w:tc>
        <w:tc>
          <w:tcPr>
            <w:tcW w:w="11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7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1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jc w:val="cente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jc w:val="center"/>
              <w:rPr>
                <w:rFonts w:ascii="Times New Roman" w:hAnsi="Times New Roman"/>
                <w:b/>
              </w:rPr>
            </w:pPr>
            <w:r w:rsidRPr="00C74EE8">
              <w:rPr>
                <w:rFonts w:ascii="Times New Roman" w:hAnsi="Times New Roman"/>
                <w:b/>
              </w:rPr>
              <w:t>2</w:t>
            </w:r>
          </w:p>
        </w:tc>
      </w:tr>
      <w:tr w:rsidR="00227F8F" w:rsidTr="00227F8F">
        <w:trPr>
          <w:trHeight w:val="349"/>
        </w:trPr>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jc w:val="center"/>
              <w:rPr>
                <w:rFonts w:ascii="Times New Roman" w:hAnsi="Times New Roman"/>
                <w:bCs/>
                <w:iCs/>
              </w:rPr>
            </w:pPr>
            <w:r w:rsidRPr="00C74EE8">
              <w:rPr>
                <w:rFonts w:ascii="Times New Roman" w:hAnsi="Times New Roman"/>
                <w:bCs/>
                <w:iCs/>
              </w:rPr>
              <w:t>ИА.04.01.01.</w:t>
            </w:r>
          </w:p>
        </w:tc>
        <w:tc>
          <w:tcPr>
            <w:tcW w:w="3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rPr>
                <w:rFonts w:ascii="Times New Roman" w:hAnsi="Times New Roman"/>
                <w:bCs/>
                <w:iCs/>
              </w:rPr>
            </w:pPr>
            <w:r w:rsidRPr="00C74EE8">
              <w:rPr>
                <w:rFonts w:ascii="Times New Roman" w:hAnsi="Times New Roman"/>
                <w:bCs/>
                <w:iCs/>
              </w:rPr>
              <w:t>Специальность</w:t>
            </w: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jc w:val="center"/>
              <w:rPr>
                <w:rFonts w:ascii="Times New Roman" w:hAnsi="Times New Roman"/>
                <w:bCs/>
                <w:iCs/>
              </w:rPr>
            </w:pPr>
            <w:r w:rsidRPr="00C74EE8">
              <w:rPr>
                <w:rFonts w:ascii="Times New Roman" w:hAnsi="Times New Roman"/>
                <w:bCs/>
                <w:iCs/>
              </w:rPr>
              <w:t xml:space="preserve">1 </w:t>
            </w:r>
          </w:p>
        </w:tc>
        <w:tc>
          <w:tcPr>
            <w:tcW w:w="11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7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1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jc w:val="cente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jc w:val="center"/>
              <w:rPr>
                <w:rFonts w:ascii="Times New Roman" w:hAnsi="Times New Roman"/>
                <w:b/>
              </w:rPr>
            </w:pPr>
          </w:p>
        </w:tc>
      </w:tr>
      <w:tr w:rsidR="00227F8F" w:rsidTr="00227F8F">
        <w:trPr>
          <w:trHeight w:val="346"/>
        </w:trPr>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jc w:val="center"/>
              <w:rPr>
                <w:rFonts w:ascii="Times New Roman" w:hAnsi="Times New Roman"/>
                <w:bCs/>
                <w:iCs/>
              </w:rPr>
            </w:pPr>
            <w:r w:rsidRPr="00C74EE8">
              <w:rPr>
                <w:rFonts w:ascii="Times New Roman" w:hAnsi="Times New Roman"/>
                <w:bCs/>
                <w:iCs/>
              </w:rPr>
              <w:t>ИА.04.01.02.</w:t>
            </w:r>
          </w:p>
        </w:tc>
        <w:tc>
          <w:tcPr>
            <w:tcW w:w="3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rPr>
                <w:rFonts w:ascii="Times New Roman" w:hAnsi="Times New Roman"/>
                <w:bCs/>
                <w:iCs/>
              </w:rPr>
            </w:pPr>
            <w:r w:rsidRPr="00C74EE8">
              <w:rPr>
                <w:rFonts w:ascii="Times New Roman" w:hAnsi="Times New Roman"/>
                <w:bCs/>
                <w:iCs/>
              </w:rPr>
              <w:t>Сольфеджио</w:t>
            </w: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jc w:val="center"/>
              <w:rPr>
                <w:rFonts w:ascii="Times New Roman" w:hAnsi="Times New Roman"/>
                <w:bCs/>
                <w:iCs/>
              </w:rPr>
            </w:pPr>
            <w:r w:rsidRPr="00C74EE8">
              <w:rPr>
                <w:rFonts w:ascii="Times New Roman" w:hAnsi="Times New Roman"/>
                <w:bCs/>
                <w:iCs/>
              </w:rPr>
              <w:t>0,5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7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1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jc w:val="cente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jc w:val="center"/>
              <w:rPr>
                <w:rFonts w:ascii="Times New Roman" w:hAnsi="Times New Roman"/>
                <w:b/>
              </w:rPr>
            </w:pPr>
          </w:p>
        </w:tc>
      </w:tr>
      <w:tr w:rsidR="00227F8F" w:rsidTr="00227F8F">
        <w:trPr>
          <w:trHeight w:val="573"/>
        </w:trPr>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Cs/>
                <w:iCs/>
              </w:rPr>
            </w:pPr>
            <w:r w:rsidRPr="00C74EE8">
              <w:rPr>
                <w:rFonts w:ascii="Times New Roman" w:hAnsi="Times New Roman"/>
                <w:bCs/>
                <w:iCs/>
              </w:rPr>
              <w:t>ИА.04.01.03.</w:t>
            </w:r>
          </w:p>
        </w:tc>
        <w:tc>
          <w:tcPr>
            <w:tcW w:w="3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rPr>
                <w:rFonts w:ascii="Times New Roman" w:hAnsi="Times New Roman"/>
                <w:bCs/>
                <w:iCs/>
              </w:rPr>
            </w:pPr>
            <w:r w:rsidRPr="00C74EE8">
              <w:rPr>
                <w:rFonts w:ascii="Times New Roman" w:hAnsi="Times New Roman"/>
                <w:bCs/>
                <w:iCs/>
              </w:rPr>
              <w:t xml:space="preserve">Музыкальная литература </w:t>
            </w: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jc w:val="center"/>
              <w:rPr>
                <w:rFonts w:ascii="Times New Roman" w:hAnsi="Times New Roman"/>
                <w:bCs/>
                <w:iCs/>
              </w:rPr>
            </w:pPr>
            <w:r w:rsidRPr="00C74EE8">
              <w:rPr>
                <w:rFonts w:ascii="Times New Roman" w:hAnsi="Times New Roman"/>
                <w:bCs/>
                <w:iCs/>
              </w:rPr>
              <w:t>0,5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7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spacing w:line="240" w:lineRule="auto"/>
              <w:ind w:left="-284" w:firstLine="284"/>
              <w:jc w:val="center"/>
              <w:rPr>
                <w:rFonts w:ascii="Times New Roman" w:hAnsi="Times New Roman"/>
                <w:b/>
              </w:rPr>
            </w:pPr>
          </w:p>
        </w:tc>
        <w:tc>
          <w:tcPr>
            <w:tcW w:w="1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jc w:val="center"/>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Pr="00C74EE8" w:rsidRDefault="00227F8F" w:rsidP="00311244">
            <w:pPr>
              <w:ind w:left="-284" w:firstLine="284"/>
              <w:jc w:val="center"/>
              <w:rPr>
                <w:rFonts w:ascii="Times New Roman" w:hAnsi="Times New Roman"/>
                <w:b/>
              </w:rPr>
            </w:pPr>
          </w:p>
        </w:tc>
      </w:tr>
      <w:tr w:rsidR="00227F8F" w:rsidTr="00227F8F">
        <w:trPr>
          <w:trHeight w:val="354"/>
        </w:trPr>
        <w:tc>
          <w:tcPr>
            <w:tcW w:w="48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ind w:left="-284" w:firstLine="284"/>
              <w:jc w:val="center"/>
              <w:rPr>
                <w:bCs/>
                <w:iCs/>
              </w:rPr>
            </w:pPr>
            <w:r>
              <w:rPr>
                <w:b/>
                <w:bCs/>
                <w:iCs/>
              </w:rPr>
              <w:lastRenderedPageBreak/>
              <w:t>Резерв учебного времени</w:t>
            </w:r>
          </w:p>
        </w:tc>
        <w:tc>
          <w:tcPr>
            <w:tcW w:w="16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ind w:left="-284" w:firstLine="284"/>
              <w:jc w:val="center"/>
              <w:rPr>
                <w:bCs/>
                <w:iCs/>
              </w:rPr>
            </w:pPr>
            <w:r>
              <w:rPr>
                <w:b/>
                <w:bCs/>
                <w:iCs/>
              </w:rPr>
              <w:t>1</w:t>
            </w:r>
          </w:p>
        </w:tc>
        <w:tc>
          <w:tcPr>
            <w:tcW w:w="11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spacing w:line="240" w:lineRule="auto"/>
              <w:ind w:left="-284" w:firstLine="284"/>
              <w:jc w:val="center"/>
              <w:rPr>
                <w:b/>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spacing w:line="240" w:lineRule="auto"/>
              <w:ind w:left="-284" w:firstLine="284"/>
              <w:jc w:val="center"/>
              <w:rPr>
                <w:b/>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spacing w:line="240" w:lineRule="auto"/>
              <w:ind w:left="-284" w:firstLine="284"/>
              <w:jc w:val="center"/>
              <w:rPr>
                <w:b/>
              </w:rPr>
            </w:pPr>
          </w:p>
        </w:tc>
        <w:tc>
          <w:tcPr>
            <w:tcW w:w="7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spacing w:line="240" w:lineRule="auto"/>
              <w:ind w:left="-284" w:firstLine="284"/>
              <w:jc w:val="center"/>
              <w:rPr>
                <w:b/>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spacing w:line="240" w:lineRule="auto"/>
              <w:ind w:left="-284" w:firstLine="284"/>
              <w:jc w:val="center"/>
              <w:rPr>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spacing w:line="240" w:lineRule="auto"/>
              <w:ind w:left="-284" w:firstLine="284"/>
              <w:jc w:val="center"/>
              <w:rPr>
                <w:b/>
              </w:rPr>
            </w:pPr>
          </w:p>
        </w:tc>
        <w:tc>
          <w:tcPr>
            <w:tcW w:w="1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ind w:left="-284" w:firstLine="284"/>
              <w:jc w:val="center"/>
              <w:rPr>
                <w: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7F8F" w:rsidRDefault="00227F8F" w:rsidP="00311244">
            <w:pPr>
              <w:ind w:left="-284" w:firstLine="284"/>
              <w:jc w:val="center"/>
              <w:rPr>
                <w:b/>
              </w:rPr>
            </w:pPr>
          </w:p>
        </w:tc>
      </w:tr>
    </w:tbl>
    <w:p w:rsidR="00AD6649" w:rsidRDefault="00AD6649" w:rsidP="00106D17">
      <w:pPr>
        <w:tabs>
          <w:tab w:val="num" w:pos="426"/>
        </w:tabs>
        <w:spacing w:after="0" w:line="240" w:lineRule="auto"/>
        <w:jc w:val="both"/>
        <w:rPr>
          <w:rFonts w:ascii="Times New Roman" w:eastAsia="Times New Roman" w:hAnsi="Times New Roman"/>
          <w:bCs/>
          <w:sz w:val="24"/>
          <w:szCs w:val="24"/>
          <w:lang w:eastAsia="ru-RU"/>
        </w:rPr>
      </w:pPr>
    </w:p>
    <w:p w:rsidR="00106D17" w:rsidRDefault="00106D17" w:rsidP="00106D17">
      <w:pPr>
        <w:tabs>
          <w:tab w:val="num" w:pos="426"/>
        </w:tabs>
        <w:spacing w:after="0" w:line="240" w:lineRule="auto"/>
        <w:jc w:val="both"/>
        <w:rPr>
          <w:rFonts w:ascii="Times New Roman" w:eastAsia="Times New Roman" w:hAnsi="Times New Roman"/>
          <w:bCs/>
          <w:sz w:val="24"/>
          <w:szCs w:val="24"/>
          <w:lang w:eastAsia="ru-RU"/>
        </w:rPr>
      </w:pPr>
    </w:p>
    <w:p w:rsidR="00106D17" w:rsidRDefault="00106D17" w:rsidP="00106D17">
      <w:pPr>
        <w:tabs>
          <w:tab w:val="num" w:pos="426"/>
        </w:tabs>
        <w:spacing w:after="0" w:line="240" w:lineRule="auto"/>
        <w:jc w:val="both"/>
        <w:rPr>
          <w:rFonts w:ascii="Times New Roman" w:eastAsia="Times New Roman" w:hAnsi="Times New Roman"/>
          <w:bCs/>
          <w:sz w:val="24"/>
          <w:szCs w:val="24"/>
          <w:lang w:eastAsia="ru-RU"/>
        </w:rPr>
      </w:pPr>
    </w:p>
    <w:p w:rsidR="00106D17" w:rsidRDefault="00106D17" w:rsidP="00106D17">
      <w:pPr>
        <w:pStyle w:val="a3"/>
        <w:numPr>
          <w:ilvl w:val="0"/>
          <w:numId w:val="20"/>
        </w:numPr>
        <w:tabs>
          <w:tab w:val="num" w:pos="426"/>
        </w:tabs>
        <w:spacing w:after="0" w:line="240" w:lineRule="auto"/>
        <w:ind w:left="426" w:hanging="426"/>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В общей трудоемкости 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w:t>
      </w:r>
      <w:proofErr w:type="gramStart"/>
      <w:r>
        <w:rPr>
          <w:rFonts w:ascii="Times New Roman" w:eastAsia="Times New Roman" w:hAnsi="Times New Roman"/>
          <w:bCs/>
          <w:sz w:val="24"/>
          <w:szCs w:val="24"/>
          <w:lang w:eastAsia="ru-RU"/>
        </w:rPr>
        <w:t>занятия</w:t>
      </w:r>
      <w:proofErr w:type="gramEnd"/>
      <w:r>
        <w:rPr>
          <w:rFonts w:ascii="Times New Roman" w:eastAsia="Times New Roman" w:hAnsi="Times New Roman"/>
          <w:bCs/>
          <w:sz w:val="24"/>
          <w:szCs w:val="24"/>
          <w:lang w:eastAsia="ru-RU"/>
        </w:rPr>
        <w:t xml:space="preserve"> обучающегося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106D17" w:rsidRDefault="00106D17" w:rsidP="00106D17">
      <w:pPr>
        <w:numPr>
          <w:ilvl w:val="0"/>
          <w:numId w:val="20"/>
        </w:numPr>
        <w:tabs>
          <w:tab w:val="num" w:pos="426"/>
        </w:tabs>
        <w:spacing w:after="0" w:line="240" w:lineRule="auto"/>
        <w:ind w:left="426" w:hanging="426"/>
        <w:contextualSpacing/>
        <w:jc w:val="both"/>
      </w:pPr>
      <w:r>
        <w:t xml:space="preserve">К реализации учебного предмета «Ансамбль» могут привлекаться как обучающиеся по ОП «Струнные инструменты», «Духовые и ударные инструменты», так и педагогические работники ОУ (преподаватели, концертмейстеры). В случае привлечения к реализации данного учебного предмета работников ОУ по учебному предмету планируются концертмейстерские часы в объеме до 100% аудиторного времени. </w:t>
      </w:r>
    </w:p>
    <w:p w:rsidR="00106D17" w:rsidRDefault="00106D17" w:rsidP="00106D17">
      <w:pPr>
        <w:numPr>
          <w:ilvl w:val="0"/>
          <w:numId w:val="20"/>
        </w:numPr>
        <w:tabs>
          <w:tab w:val="num" w:pos="426"/>
        </w:tabs>
        <w:spacing w:after="0" w:line="240" w:lineRule="auto"/>
        <w:ind w:left="426" w:hanging="426"/>
        <w:contextualSpacing/>
        <w:jc w:val="both"/>
        <w:rPr>
          <w:vertAlign w:val="superscript"/>
        </w:rPr>
      </w:pPr>
      <w:r>
        <w:rPr>
          <w:rFonts w:cs="Arial CYR"/>
        </w:rPr>
        <w:t xml:space="preserve">В данном примерном учебном плане образовательным учреждениям предложен один учебный предмет вариативной части и возможность его реализации. </w:t>
      </w:r>
      <w:proofErr w:type="gramStart"/>
      <w:r>
        <w:rPr>
          <w:rFonts w:cs="Arial CYR"/>
        </w:rPr>
        <w:t>Образовательное учреждение может: воспользоваться предложенным вариантом, выбрать другие учебные предметы из предложенного перечня (В.02.–В.06.) или самостоятельно определить наименования учебных предметов и их распределение по учебным полугодиям.</w:t>
      </w:r>
      <w:proofErr w:type="gramEnd"/>
      <w:r>
        <w:rPr>
          <w:rFonts w:cs="Arial CYR"/>
        </w:rPr>
        <w:t xml:space="preserve"> В любом из выбранных вариантов каждый учебный предмет вариативной части должен заканчиваться установленной образовательным учреждением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 </w:t>
      </w:r>
    </w:p>
    <w:p w:rsidR="00106D17" w:rsidRDefault="00106D17" w:rsidP="00106D17">
      <w:pPr>
        <w:numPr>
          <w:ilvl w:val="0"/>
          <w:numId w:val="20"/>
        </w:numPr>
        <w:tabs>
          <w:tab w:val="num" w:pos="426"/>
        </w:tabs>
        <w:spacing w:after="0" w:line="240" w:lineRule="auto"/>
        <w:ind w:left="426" w:hanging="426"/>
        <w:contextualSpacing/>
        <w:jc w:val="both"/>
      </w:pPr>
      <w:r>
        <w:t xml:space="preserve">При реализации учебного предмета вариативной части «Хоровой класс» предусматриваются консультации по «Сводному хору». В данном случае для концертмейстера предусматриваются часы в объеме не менее 80% от аудиторного времени. </w:t>
      </w:r>
      <w:proofErr w:type="gramStart"/>
      <w:r>
        <w:t>При реализации учебного предмета «Хоровой класс» в учебных группах одновременно могут заниматься обучающиеся по другим ОП в области музыкального искусства.</w:t>
      </w:r>
      <w:proofErr w:type="gramEnd"/>
      <w:r>
        <w:t xml:space="preserve"> В случае отсутствия реализации данного учебного предмета, часы, предусмотренные на консультации «Сводный хор», используются по усмотрению образовательного учреждения на консультации по другим учебным предметам.</w:t>
      </w:r>
    </w:p>
    <w:p w:rsidR="00106D17" w:rsidRDefault="00106D17" w:rsidP="00106D17">
      <w:pPr>
        <w:numPr>
          <w:ilvl w:val="0"/>
          <w:numId w:val="20"/>
        </w:numPr>
        <w:tabs>
          <w:tab w:val="num" w:pos="426"/>
        </w:tabs>
        <w:spacing w:after="0" w:line="240" w:lineRule="auto"/>
        <w:ind w:left="425" w:hanging="425"/>
        <w:contextualSpacing/>
        <w:jc w:val="both"/>
      </w:pPr>
      <w:r>
        <w:t xml:space="preserve">Объем максимальной нагрузки обучающихся не должен превышать 26 часов в неделю, аудиторной – 14 часов в неделю. </w:t>
      </w:r>
    </w:p>
    <w:p w:rsidR="00106D17" w:rsidRDefault="00106D17" w:rsidP="00106D17">
      <w:pPr>
        <w:numPr>
          <w:ilvl w:val="0"/>
          <w:numId w:val="20"/>
        </w:numPr>
        <w:tabs>
          <w:tab w:val="num" w:pos="426"/>
        </w:tabs>
        <w:spacing w:after="0" w:line="240" w:lineRule="auto"/>
        <w:ind w:left="425" w:hanging="425"/>
        <w:contextualSpacing/>
        <w:jc w:val="both"/>
        <w:rPr>
          <w:sz w:val="28"/>
          <w:szCs w:val="28"/>
        </w:rPr>
      </w:pPr>
      <w:r>
        <w:lastRenderedPageBreak/>
        <w:t xml:space="preserve">Консультации проводятся с целью подготовки </w:t>
      </w:r>
      <w:proofErr w:type="gramStart"/>
      <w:r>
        <w:t>обучающихся</w:t>
      </w:r>
      <w:proofErr w:type="gramEnd"/>
      <w:r>
        <w:t xml:space="preserve"> к контрольным урокам, зачетам, экзаменам, творческим конкурсам и другим мероприятиям по усмотрению ОУ. Консультации могут проводиться </w:t>
      </w:r>
      <w:proofErr w:type="spellStart"/>
      <w:r>
        <w:t>рассредоточенно</w:t>
      </w:r>
      <w:proofErr w:type="spellEnd"/>
      <w:r>
        <w:t xml:space="preserve"> или в счет резерва учебного времени. По учебным предметам, выносимым на итоговую аттестацию, проводить консультации рекомендуется в счет резерва учебного времени.  </w:t>
      </w:r>
    </w:p>
    <w:p w:rsidR="00106D17" w:rsidRPr="00106D17" w:rsidRDefault="00106D17" w:rsidP="00106D17">
      <w:pPr>
        <w:tabs>
          <w:tab w:val="num" w:pos="426"/>
        </w:tabs>
        <w:spacing w:after="0" w:line="240" w:lineRule="auto"/>
        <w:jc w:val="both"/>
        <w:rPr>
          <w:rFonts w:ascii="Times New Roman" w:eastAsia="Times New Roman" w:hAnsi="Times New Roman"/>
          <w:bCs/>
          <w:sz w:val="24"/>
          <w:szCs w:val="24"/>
          <w:lang w:eastAsia="ru-RU"/>
        </w:rPr>
        <w:sectPr w:rsidR="00106D17" w:rsidRPr="00106D17" w:rsidSect="00311244">
          <w:pgSz w:w="16838" w:h="11906" w:orient="landscape"/>
          <w:pgMar w:top="1701" w:right="1134" w:bottom="851" w:left="1134" w:header="709" w:footer="709" w:gutter="0"/>
          <w:cols w:space="708"/>
          <w:docGrid w:linePitch="360"/>
        </w:sectPr>
      </w:pPr>
    </w:p>
    <w:p w:rsidR="00AD6649" w:rsidRPr="007E18D1" w:rsidRDefault="00AD6649" w:rsidP="00AD6649">
      <w:pPr>
        <w:spacing w:after="0"/>
        <w:ind w:left="-284" w:firstLine="284"/>
        <w:jc w:val="center"/>
        <w:rPr>
          <w:rFonts w:ascii="Times New Roman" w:hAnsi="Times New Roman"/>
          <w:b/>
          <w:i/>
          <w:sz w:val="28"/>
          <w:szCs w:val="28"/>
        </w:rPr>
      </w:pPr>
      <w:r w:rsidRPr="007E18D1">
        <w:rPr>
          <w:rFonts w:ascii="Times New Roman" w:hAnsi="Times New Roman"/>
          <w:b/>
          <w:i/>
          <w:sz w:val="28"/>
          <w:szCs w:val="28"/>
        </w:rPr>
        <w:lastRenderedPageBreak/>
        <w:t>Примечание к учебному плану</w:t>
      </w:r>
    </w:p>
    <w:p w:rsidR="00AD6649" w:rsidRPr="007E18D1" w:rsidRDefault="00AD6649" w:rsidP="00AD6649">
      <w:pPr>
        <w:spacing w:after="0"/>
        <w:ind w:left="-284" w:firstLine="284"/>
        <w:jc w:val="center"/>
        <w:rPr>
          <w:rFonts w:ascii="Times New Roman" w:hAnsi="Times New Roman"/>
          <w:b/>
          <w:i/>
          <w:sz w:val="16"/>
          <w:szCs w:val="16"/>
        </w:rPr>
      </w:pPr>
    </w:p>
    <w:p w:rsidR="00AD6649" w:rsidRPr="007E18D1" w:rsidRDefault="00AD6649" w:rsidP="00AD6649">
      <w:pPr>
        <w:spacing w:after="0"/>
        <w:ind w:left="-567" w:firstLine="284"/>
        <w:jc w:val="both"/>
        <w:rPr>
          <w:rFonts w:ascii="Times New Roman" w:hAnsi="Times New Roman"/>
          <w:sz w:val="28"/>
          <w:szCs w:val="28"/>
        </w:rPr>
      </w:pPr>
      <w:proofErr w:type="gramStart"/>
      <w:r w:rsidRPr="007E18D1">
        <w:rPr>
          <w:rFonts w:ascii="Times New Roman" w:hAnsi="Times New Roman"/>
          <w:sz w:val="28"/>
          <w:szCs w:val="28"/>
        </w:rPr>
        <w:t>1.Объем самостоятельной работы в неделю обучающихся по учебным предметам обязательной и вариативной частей за весь период обучения определяется с учетом минимальных затрат на подготовку домашнего задания, параллельного освоения детьми программы основного общего образования.</w:t>
      </w:r>
      <w:proofErr w:type="gramEnd"/>
      <w:r w:rsidRPr="007E18D1">
        <w:rPr>
          <w:rFonts w:ascii="Times New Roman" w:hAnsi="Times New Roman"/>
          <w:sz w:val="28"/>
          <w:szCs w:val="28"/>
        </w:rPr>
        <w:t xml:space="preserve"> По предметам обязательной части объем самостоятельной нагрузки </w:t>
      </w:r>
      <w:proofErr w:type="gramStart"/>
      <w:r w:rsidRPr="007E18D1">
        <w:rPr>
          <w:rFonts w:ascii="Times New Roman" w:hAnsi="Times New Roman"/>
          <w:sz w:val="28"/>
          <w:szCs w:val="28"/>
        </w:rPr>
        <w:t>обучающихся</w:t>
      </w:r>
      <w:proofErr w:type="gramEnd"/>
      <w:r w:rsidRPr="007E18D1">
        <w:rPr>
          <w:rFonts w:ascii="Times New Roman" w:hAnsi="Times New Roman"/>
          <w:sz w:val="28"/>
          <w:szCs w:val="28"/>
        </w:rPr>
        <w:t xml:space="preserve"> планируется следующим образом:</w:t>
      </w:r>
    </w:p>
    <w:p w:rsidR="00AD6649" w:rsidRPr="007E18D1" w:rsidRDefault="00AD6649" w:rsidP="00AD6649">
      <w:pPr>
        <w:spacing w:after="0"/>
        <w:ind w:left="-567" w:firstLine="284"/>
        <w:jc w:val="both"/>
        <w:rPr>
          <w:rFonts w:ascii="Times New Roman" w:hAnsi="Times New Roman"/>
          <w:sz w:val="28"/>
          <w:szCs w:val="28"/>
        </w:rPr>
      </w:pPr>
      <w:r w:rsidRPr="007E18D1">
        <w:rPr>
          <w:rFonts w:ascii="Times New Roman" w:hAnsi="Times New Roman"/>
          <w:sz w:val="28"/>
          <w:szCs w:val="28"/>
        </w:rPr>
        <w:t>«Специальность и чтение с листа» – по 6 часов в неделю;</w:t>
      </w:r>
    </w:p>
    <w:p w:rsidR="00AD6649" w:rsidRPr="007E18D1" w:rsidRDefault="00AD6649" w:rsidP="00AD6649">
      <w:pPr>
        <w:spacing w:after="0"/>
        <w:ind w:left="-567" w:firstLine="284"/>
        <w:jc w:val="both"/>
        <w:rPr>
          <w:rFonts w:ascii="Times New Roman" w:hAnsi="Times New Roman"/>
          <w:sz w:val="28"/>
          <w:szCs w:val="28"/>
        </w:rPr>
      </w:pPr>
      <w:r w:rsidRPr="007E18D1">
        <w:rPr>
          <w:rFonts w:ascii="Times New Roman" w:hAnsi="Times New Roman"/>
          <w:sz w:val="28"/>
          <w:szCs w:val="28"/>
        </w:rPr>
        <w:t>«Ансамбль» – 1,5 часа в неделю;</w:t>
      </w:r>
    </w:p>
    <w:p w:rsidR="00AD6649" w:rsidRPr="007E18D1" w:rsidRDefault="00AD6649" w:rsidP="00AD6649">
      <w:pPr>
        <w:spacing w:after="0"/>
        <w:ind w:left="-567" w:firstLine="284"/>
        <w:jc w:val="both"/>
        <w:rPr>
          <w:rFonts w:ascii="Times New Roman" w:hAnsi="Times New Roman"/>
          <w:sz w:val="28"/>
          <w:szCs w:val="28"/>
        </w:rPr>
      </w:pPr>
      <w:r w:rsidRPr="007E18D1">
        <w:rPr>
          <w:rFonts w:ascii="Times New Roman" w:hAnsi="Times New Roman"/>
          <w:sz w:val="28"/>
          <w:szCs w:val="28"/>
        </w:rPr>
        <w:t>«Сольфеджио» – 1 час в неделю;</w:t>
      </w:r>
    </w:p>
    <w:p w:rsidR="00AD6649" w:rsidRPr="007E18D1" w:rsidRDefault="00AD6649" w:rsidP="00AD6649">
      <w:pPr>
        <w:spacing w:after="0"/>
        <w:ind w:left="-567" w:firstLine="284"/>
        <w:jc w:val="both"/>
        <w:rPr>
          <w:rFonts w:ascii="Times New Roman" w:hAnsi="Times New Roman"/>
          <w:sz w:val="28"/>
          <w:szCs w:val="28"/>
        </w:rPr>
      </w:pPr>
      <w:r w:rsidRPr="007E18D1">
        <w:rPr>
          <w:rFonts w:ascii="Times New Roman" w:hAnsi="Times New Roman"/>
          <w:sz w:val="28"/>
          <w:szCs w:val="28"/>
        </w:rPr>
        <w:t>«Музыкальная литература (зарубежная, отечественная)» – 1 час в неделю;</w:t>
      </w:r>
    </w:p>
    <w:p w:rsidR="00AD6649" w:rsidRPr="007E18D1" w:rsidRDefault="00AD6649" w:rsidP="00AD6649">
      <w:pPr>
        <w:spacing w:after="0"/>
        <w:ind w:left="-567" w:firstLine="284"/>
        <w:jc w:val="both"/>
        <w:rPr>
          <w:rFonts w:ascii="Times New Roman" w:hAnsi="Times New Roman"/>
          <w:sz w:val="28"/>
          <w:szCs w:val="28"/>
        </w:rPr>
      </w:pPr>
      <w:r w:rsidRPr="007E18D1">
        <w:rPr>
          <w:rFonts w:ascii="Times New Roman" w:hAnsi="Times New Roman"/>
          <w:sz w:val="28"/>
          <w:szCs w:val="28"/>
        </w:rPr>
        <w:t>«Элементарная теория музыки» – 1 час в неделю.</w:t>
      </w:r>
    </w:p>
    <w:p w:rsidR="00AD6649" w:rsidRPr="00E71FDE" w:rsidRDefault="00AD6649" w:rsidP="00AD6649">
      <w:pPr>
        <w:spacing w:after="0"/>
        <w:ind w:left="-567" w:firstLine="284"/>
        <w:jc w:val="both"/>
        <w:rPr>
          <w:sz w:val="28"/>
          <w:szCs w:val="28"/>
        </w:rPr>
      </w:pPr>
    </w:p>
    <w:p w:rsidR="00AD6649" w:rsidRDefault="00AD6649" w:rsidP="00AD6649">
      <w:pPr>
        <w:spacing w:after="0"/>
        <w:ind w:left="-567" w:firstLine="284"/>
        <w:jc w:val="both"/>
        <w:rPr>
          <w:rFonts w:ascii="Times New Roman" w:hAnsi="Times New Roman"/>
          <w:b/>
          <w:sz w:val="28"/>
          <w:szCs w:val="28"/>
        </w:rPr>
      </w:pPr>
    </w:p>
    <w:p w:rsidR="00AD6649" w:rsidRPr="00054C24" w:rsidRDefault="00AD6649" w:rsidP="00AD6649">
      <w:pPr>
        <w:spacing w:after="0"/>
        <w:ind w:left="-567" w:firstLine="284"/>
        <w:jc w:val="both"/>
        <w:rPr>
          <w:rFonts w:ascii="Times New Roman" w:hAnsi="Times New Roman"/>
          <w:b/>
          <w:sz w:val="28"/>
          <w:szCs w:val="28"/>
        </w:rPr>
      </w:pPr>
      <w:r w:rsidRPr="00054C24">
        <w:rPr>
          <w:rFonts w:ascii="Times New Roman" w:hAnsi="Times New Roman"/>
          <w:b/>
          <w:sz w:val="28"/>
          <w:szCs w:val="28"/>
          <w:lang w:val="en-US"/>
        </w:rPr>
        <w:t>V</w:t>
      </w:r>
      <w:r w:rsidRPr="00054C24">
        <w:rPr>
          <w:rFonts w:ascii="Times New Roman" w:hAnsi="Times New Roman"/>
          <w:b/>
          <w:sz w:val="28"/>
          <w:szCs w:val="28"/>
        </w:rPr>
        <w:t>. Критерии оценки качества знаний, умений и навыков обучающихся</w:t>
      </w:r>
    </w:p>
    <w:p w:rsidR="00AD6649" w:rsidRDefault="00AD6649" w:rsidP="00AD6649">
      <w:pPr>
        <w:spacing w:after="0"/>
        <w:ind w:left="-567" w:firstLine="284"/>
        <w:jc w:val="both"/>
        <w:rPr>
          <w:rFonts w:ascii="Times New Roman" w:hAnsi="Times New Roman"/>
          <w:sz w:val="28"/>
          <w:szCs w:val="28"/>
        </w:rPr>
      </w:pPr>
    </w:p>
    <w:p w:rsidR="00AD6649" w:rsidRPr="004F5F17" w:rsidRDefault="00AD6649" w:rsidP="00AD6649">
      <w:pPr>
        <w:pStyle w:val="a7"/>
        <w:spacing w:line="276" w:lineRule="auto"/>
        <w:ind w:left="-567" w:firstLine="284"/>
        <w:jc w:val="both"/>
        <w:rPr>
          <w:rFonts w:ascii="Times New Roman" w:hAnsi="Times New Roman" w:cs="Times New Roman"/>
          <w:sz w:val="28"/>
          <w:szCs w:val="28"/>
        </w:rPr>
      </w:pPr>
      <w:r>
        <w:rPr>
          <w:rFonts w:ascii="Times New Roman" w:hAnsi="Times New Roman" w:cs="Times New Roman"/>
          <w:sz w:val="28"/>
          <w:szCs w:val="28"/>
        </w:rPr>
        <w:t>"5" - «отлично»:</w:t>
      </w:r>
    </w:p>
    <w:p w:rsidR="00AD6649" w:rsidRDefault="00AD6649" w:rsidP="00AD6649">
      <w:pPr>
        <w:pStyle w:val="a7"/>
        <w:spacing w:line="276" w:lineRule="auto"/>
        <w:ind w:left="-567" w:firstLine="284"/>
        <w:jc w:val="both"/>
        <w:rPr>
          <w:rFonts w:ascii="Times New Roman" w:hAnsi="Times New Roman" w:cs="Times New Roman"/>
          <w:b w:val="0"/>
          <w:sz w:val="28"/>
          <w:szCs w:val="28"/>
        </w:rPr>
      </w:pPr>
      <w:r>
        <w:rPr>
          <w:rFonts w:ascii="Times New Roman" w:hAnsi="Times New Roman" w:cs="Times New Roman"/>
          <w:b w:val="0"/>
          <w:sz w:val="28"/>
          <w:szCs w:val="28"/>
        </w:rPr>
        <w:t>-</w:t>
      </w:r>
      <w:r w:rsidRPr="006133B1">
        <w:rPr>
          <w:rFonts w:ascii="Times New Roman" w:hAnsi="Times New Roman" w:cs="Times New Roman"/>
          <w:b w:val="0"/>
          <w:sz w:val="28"/>
          <w:szCs w:val="28"/>
        </w:rPr>
        <w:t>техническ</w:t>
      </w:r>
      <w:r>
        <w:rPr>
          <w:rFonts w:ascii="Times New Roman" w:hAnsi="Times New Roman" w:cs="Times New Roman"/>
          <w:b w:val="0"/>
          <w:sz w:val="28"/>
          <w:szCs w:val="28"/>
        </w:rPr>
        <w:t xml:space="preserve">и качественное и художественно </w:t>
      </w:r>
      <w:r w:rsidRPr="006133B1">
        <w:rPr>
          <w:rFonts w:ascii="Times New Roman" w:hAnsi="Times New Roman" w:cs="Times New Roman"/>
          <w:b w:val="0"/>
          <w:sz w:val="28"/>
          <w:szCs w:val="28"/>
        </w:rPr>
        <w:t>осмысленн</w:t>
      </w:r>
      <w:r>
        <w:rPr>
          <w:rFonts w:ascii="Times New Roman" w:hAnsi="Times New Roman" w:cs="Times New Roman"/>
          <w:b w:val="0"/>
          <w:sz w:val="28"/>
          <w:szCs w:val="28"/>
        </w:rPr>
        <w:t xml:space="preserve">ое исполнение, отвечающее </w:t>
      </w:r>
      <w:r w:rsidRPr="006133B1">
        <w:rPr>
          <w:rFonts w:ascii="Times New Roman" w:hAnsi="Times New Roman" w:cs="Times New Roman"/>
          <w:b w:val="0"/>
          <w:sz w:val="28"/>
          <w:szCs w:val="28"/>
        </w:rPr>
        <w:t>требованиям на данном этапе обучения</w:t>
      </w:r>
      <w:r>
        <w:rPr>
          <w:rFonts w:ascii="Times New Roman" w:hAnsi="Times New Roman" w:cs="Times New Roman"/>
          <w:b w:val="0"/>
          <w:sz w:val="28"/>
          <w:szCs w:val="28"/>
        </w:rPr>
        <w:t xml:space="preserve">. </w:t>
      </w:r>
    </w:p>
    <w:p w:rsidR="00AD6649" w:rsidRPr="004F5F17" w:rsidRDefault="00AD6649" w:rsidP="00AD6649">
      <w:pPr>
        <w:pStyle w:val="a7"/>
        <w:spacing w:line="276" w:lineRule="auto"/>
        <w:ind w:left="-567" w:firstLine="284"/>
        <w:jc w:val="both"/>
        <w:rPr>
          <w:rFonts w:ascii="Times New Roman" w:hAnsi="Times New Roman" w:cs="Times New Roman"/>
          <w:sz w:val="28"/>
          <w:szCs w:val="28"/>
        </w:rPr>
      </w:pPr>
      <w:r>
        <w:rPr>
          <w:rFonts w:ascii="Times New Roman" w:hAnsi="Times New Roman" w:cs="Times New Roman"/>
          <w:sz w:val="28"/>
          <w:szCs w:val="28"/>
        </w:rPr>
        <w:t>"4" - «хорошо»:</w:t>
      </w:r>
    </w:p>
    <w:p w:rsidR="00AD6649" w:rsidRDefault="00AD6649" w:rsidP="00AD6649">
      <w:pPr>
        <w:pStyle w:val="a7"/>
        <w:spacing w:line="276" w:lineRule="auto"/>
        <w:ind w:left="-567" w:firstLine="284"/>
        <w:jc w:val="both"/>
        <w:rPr>
          <w:rFonts w:ascii="Times New Roman" w:hAnsi="Times New Roman" w:cs="Times New Roman"/>
          <w:b w:val="0"/>
          <w:sz w:val="28"/>
          <w:szCs w:val="28"/>
        </w:rPr>
      </w:pPr>
      <w:r>
        <w:rPr>
          <w:rFonts w:ascii="Times New Roman" w:hAnsi="Times New Roman" w:cs="Times New Roman"/>
          <w:b w:val="0"/>
          <w:sz w:val="28"/>
          <w:szCs w:val="28"/>
        </w:rPr>
        <w:t>-</w:t>
      </w:r>
      <w:r w:rsidRPr="006133B1">
        <w:rPr>
          <w:rFonts w:ascii="Times New Roman" w:hAnsi="Times New Roman" w:cs="Times New Roman"/>
          <w:b w:val="0"/>
          <w:sz w:val="28"/>
          <w:szCs w:val="28"/>
        </w:rPr>
        <w:t>оценка отражает грамотное исполнение с небольшими недочетами (как в техническом плане, так и в художественном)</w:t>
      </w:r>
      <w:r>
        <w:rPr>
          <w:rFonts w:ascii="Times New Roman" w:hAnsi="Times New Roman" w:cs="Times New Roman"/>
          <w:b w:val="0"/>
          <w:sz w:val="28"/>
          <w:szCs w:val="28"/>
        </w:rPr>
        <w:t xml:space="preserve">. Владение исполнительской техникой, навыками </w:t>
      </w:r>
      <w:proofErr w:type="spellStart"/>
      <w:r>
        <w:rPr>
          <w:rFonts w:ascii="Times New Roman" w:hAnsi="Times New Roman" w:cs="Times New Roman"/>
          <w:b w:val="0"/>
          <w:sz w:val="28"/>
          <w:szCs w:val="28"/>
        </w:rPr>
        <w:t>звукоизвлечения</w:t>
      </w:r>
      <w:proofErr w:type="spellEnd"/>
      <w:r>
        <w:rPr>
          <w:rFonts w:ascii="Times New Roman" w:hAnsi="Times New Roman" w:cs="Times New Roman"/>
          <w:b w:val="0"/>
          <w:sz w:val="28"/>
          <w:szCs w:val="28"/>
        </w:rPr>
        <w:t>. Убедительная трактовка исполнения музыкальных произведений.</w:t>
      </w:r>
    </w:p>
    <w:p w:rsidR="00AD6649" w:rsidRPr="006133B1" w:rsidRDefault="00AD6649" w:rsidP="00AD6649">
      <w:pPr>
        <w:pStyle w:val="a7"/>
        <w:spacing w:line="276" w:lineRule="auto"/>
        <w:ind w:left="-567" w:firstLine="284"/>
        <w:jc w:val="both"/>
        <w:rPr>
          <w:rFonts w:ascii="Times New Roman" w:hAnsi="Times New Roman" w:cs="Times New Roman"/>
          <w:b w:val="0"/>
          <w:sz w:val="28"/>
          <w:szCs w:val="28"/>
        </w:rPr>
      </w:pPr>
      <w:r>
        <w:rPr>
          <w:rFonts w:ascii="Times New Roman" w:hAnsi="Times New Roman" w:cs="Times New Roman"/>
          <w:sz w:val="28"/>
          <w:szCs w:val="28"/>
        </w:rPr>
        <w:t>"3" - -«у</w:t>
      </w:r>
      <w:r w:rsidRPr="004F5F17">
        <w:rPr>
          <w:rFonts w:ascii="Times New Roman" w:hAnsi="Times New Roman" w:cs="Times New Roman"/>
          <w:sz w:val="28"/>
          <w:szCs w:val="28"/>
        </w:rPr>
        <w:t>довлетворительно</w:t>
      </w:r>
      <w:r>
        <w:rPr>
          <w:rFonts w:ascii="Times New Roman" w:hAnsi="Times New Roman" w:cs="Times New Roman"/>
          <w:sz w:val="28"/>
          <w:szCs w:val="28"/>
        </w:rPr>
        <w:t>»:</w:t>
      </w:r>
    </w:p>
    <w:p w:rsidR="00AD6649" w:rsidRPr="006133B1" w:rsidRDefault="00AD6649" w:rsidP="00AD6649">
      <w:pPr>
        <w:pStyle w:val="a7"/>
        <w:spacing w:line="276" w:lineRule="auto"/>
        <w:ind w:left="-567" w:firstLine="284"/>
        <w:jc w:val="both"/>
        <w:rPr>
          <w:rFonts w:ascii="Times New Roman" w:hAnsi="Times New Roman" w:cs="Times New Roman"/>
          <w:b w:val="0"/>
          <w:sz w:val="28"/>
          <w:szCs w:val="28"/>
        </w:rPr>
      </w:pPr>
      <w:r>
        <w:rPr>
          <w:rFonts w:ascii="Times New Roman" w:hAnsi="Times New Roman" w:cs="Times New Roman"/>
          <w:b w:val="0"/>
          <w:sz w:val="28"/>
          <w:szCs w:val="28"/>
        </w:rPr>
        <w:t>-</w:t>
      </w:r>
      <w:r w:rsidRPr="006133B1">
        <w:rPr>
          <w:rFonts w:ascii="Times New Roman" w:hAnsi="Times New Roman" w:cs="Times New Roman"/>
          <w:b w:val="0"/>
          <w:sz w:val="28"/>
          <w:szCs w:val="28"/>
        </w:rPr>
        <w:t>исполнение с большим количеством недочетов,</w:t>
      </w:r>
      <w:r>
        <w:rPr>
          <w:rFonts w:ascii="Times New Roman" w:hAnsi="Times New Roman" w:cs="Times New Roman"/>
          <w:b w:val="0"/>
          <w:sz w:val="28"/>
          <w:szCs w:val="28"/>
        </w:rPr>
        <w:t xml:space="preserve"> </w:t>
      </w:r>
      <w:r w:rsidRPr="006133B1">
        <w:rPr>
          <w:rFonts w:ascii="Times New Roman" w:hAnsi="Times New Roman" w:cs="Times New Roman"/>
          <w:b w:val="0"/>
          <w:sz w:val="28"/>
          <w:szCs w:val="28"/>
        </w:rPr>
        <w:t xml:space="preserve">а именно: </w:t>
      </w:r>
      <w:r w:rsidRPr="00EC570D">
        <w:rPr>
          <w:rFonts w:ascii="Times New Roman" w:hAnsi="Times New Roman" w:cs="Times New Roman"/>
          <w:b w:val="0"/>
          <w:sz w:val="28"/>
          <w:szCs w:val="28"/>
        </w:rPr>
        <w:t xml:space="preserve">недоученный      </w:t>
      </w:r>
      <w:r>
        <w:rPr>
          <w:rFonts w:ascii="Times New Roman" w:hAnsi="Times New Roman" w:cs="Times New Roman"/>
          <w:b w:val="0"/>
          <w:sz w:val="28"/>
          <w:szCs w:val="28"/>
        </w:rPr>
        <w:t xml:space="preserve">текст, слабая техническая </w:t>
      </w:r>
      <w:r w:rsidRPr="006133B1">
        <w:rPr>
          <w:rFonts w:ascii="Times New Roman" w:hAnsi="Times New Roman" w:cs="Times New Roman"/>
          <w:b w:val="0"/>
          <w:sz w:val="28"/>
          <w:szCs w:val="28"/>
        </w:rPr>
        <w:t xml:space="preserve">подготовка, малохудожественная игра, отсутствие </w:t>
      </w:r>
    </w:p>
    <w:p w:rsidR="00AD6649" w:rsidRPr="00C41A7B" w:rsidRDefault="00AD6649" w:rsidP="00AD6649">
      <w:pPr>
        <w:pStyle w:val="a7"/>
        <w:spacing w:line="276" w:lineRule="auto"/>
        <w:ind w:left="-567" w:firstLine="284"/>
        <w:jc w:val="both"/>
        <w:rPr>
          <w:rFonts w:ascii="Times New Roman" w:hAnsi="Times New Roman" w:cs="Times New Roman"/>
          <w:b w:val="0"/>
          <w:sz w:val="28"/>
          <w:szCs w:val="28"/>
        </w:rPr>
      </w:pPr>
      <w:r w:rsidRPr="006133B1">
        <w:rPr>
          <w:rFonts w:ascii="Times New Roman" w:hAnsi="Times New Roman" w:cs="Times New Roman"/>
          <w:b w:val="0"/>
          <w:sz w:val="28"/>
          <w:szCs w:val="28"/>
        </w:rPr>
        <w:t>свободы игрового аппарата</w:t>
      </w:r>
      <w:r>
        <w:rPr>
          <w:rFonts w:ascii="Times New Roman" w:hAnsi="Times New Roman" w:cs="Times New Roman"/>
          <w:b w:val="0"/>
          <w:sz w:val="28"/>
          <w:szCs w:val="28"/>
        </w:rPr>
        <w:t xml:space="preserve">, </w:t>
      </w:r>
      <w:r w:rsidRPr="00C41A7B">
        <w:rPr>
          <w:rFonts w:ascii="Times New Roman" w:hAnsi="Times New Roman" w:cs="Times New Roman"/>
          <w:b w:val="0"/>
          <w:sz w:val="28"/>
          <w:szCs w:val="28"/>
        </w:rPr>
        <w:t>неточность штрихов</w:t>
      </w:r>
      <w:r>
        <w:rPr>
          <w:rFonts w:ascii="Times New Roman" w:hAnsi="Times New Roman" w:cs="Times New Roman"/>
          <w:b w:val="0"/>
          <w:sz w:val="28"/>
          <w:szCs w:val="28"/>
        </w:rPr>
        <w:t>,</w:t>
      </w:r>
      <w:r w:rsidRPr="00C41A7B">
        <w:rPr>
          <w:rFonts w:ascii="Times New Roman" w:hAnsi="Times New Roman" w:cs="Times New Roman"/>
          <w:b w:val="0"/>
          <w:sz w:val="28"/>
          <w:szCs w:val="28"/>
        </w:rPr>
        <w:t xml:space="preserve"> ритмического рисунка</w:t>
      </w:r>
      <w:r>
        <w:rPr>
          <w:rFonts w:ascii="Times New Roman" w:hAnsi="Times New Roman" w:cs="Times New Roman"/>
          <w:b w:val="0"/>
          <w:sz w:val="28"/>
          <w:szCs w:val="28"/>
        </w:rPr>
        <w:t xml:space="preserve">... </w:t>
      </w:r>
    </w:p>
    <w:p w:rsidR="00AD6649" w:rsidRDefault="00AD6649" w:rsidP="00AD6649">
      <w:pPr>
        <w:ind w:left="-567" w:firstLine="284"/>
        <w:jc w:val="both"/>
        <w:rPr>
          <w:rFonts w:ascii="Times New Roman" w:hAnsi="Times New Roman"/>
          <w:sz w:val="28"/>
          <w:szCs w:val="28"/>
        </w:rPr>
      </w:pPr>
      <w:r w:rsidRPr="006A5811">
        <w:rPr>
          <w:b/>
          <w:sz w:val="28"/>
          <w:szCs w:val="28"/>
        </w:rPr>
        <w:t>"2"</w:t>
      </w:r>
      <w:r>
        <w:rPr>
          <w:sz w:val="28"/>
          <w:szCs w:val="28"/>
        </w:rPr>
        <w:t xml:space="preserve"> - </w:t>
      </w:r>
      <w:r w:rsidRPr="00AB1489">
        <w:rPr>
          <w:sz w:val="28"/>
          <w:szCs w:val="28"/>
        </w:rPr>
        <w:t>«</w:t>
      </w:r>
      <w:r w:rsidRPr="006A5811">
        <w:rPr>
          <w:b/>
          <w:sz w:val="28"/>
          <w:szCs w:val="28"/>
        </w:rPr>
        <w:t>н</w:t>
      </w:r>
      <w:r w:rsidRPr="006A5811">
        <w:rPr>
          <w:rFonts w:ascii="Times New Roman" w:hAnsi="Times New Roman"/>
          <w:b/>
          <w:sz w:val="28"/>
          <w:szCs w:val="28"/>
        </w:rPr>
        <w:t>еудовлетворительно"</w:t>
      </w:r>
    </w:p>
    <w:p w:rsidR="00AD6649" w:rsidRPr="006A5811" w:rsidRDefault="00AD6649" w:rsidP="00AD6649">
      <w:pPr>
        <w:ind w:left="-567" w:firstLine="284"/>
        <w:jc w:val="both"/>
        <w:rPr>
          <w:rFonts w:ascii="Times New Roman" w:hAnsi="Times New Roman"/>
          <w:sz w:val="28"/>
          <w:szCs w:val="28"/>
        </w:rPr>
      </w:pPr>
      <w:r w:rsidRPr="006A5811">
        <w:rPr>
          <w:rFonts w:ascii="Times New Roman" w:hAnsi="Times New Roman"/>
          <w:b/>
          <w:sz w:val="28"/>
          <w:szCs w:val="28"/>
        </w:rPr>
        <w:t>-</w:t>
      </w:r>
      <w:r w:rsidRPr="006A5811">
        <w:rPr>
          <w:rFonts w:ascii="Times New Roman" w:hAnsi="Times New Roman"/>
          <w:sz w:val="28"/>
          <w:szCs w:val="28"/>
        </w:rPr>
        <w:t xml:space="preserve"> комплекс серьезных недостатков, невыученный текст, отсутствие домашней      работы, а также плохая посещаемость аудиторных занятий</w:t>
      </w:r>
      <w:r>
        <w:rPr>
          <w:rFonts w:ascii="Times New Roman" w:hAnsi="Times New Roman"/>
          <w:sz w:val="28"/>
          <w:szCs w:val="28"/>
        </w:rPr>
        <w:t>.</w:t>
      </w:r>
    </w:p>
    <w:p w:rsidR="00AD6649" w:rsidRPr="006A5811" w:rsidRDefault="00AD6649" w:rsidP="00AD6649">
      <w:pPr>
        <w:ind w:left="-567" w:firstLine="284"/>
        <w:jc w:val="both"/>
        <w:rPr>
          <w:rFonts w:ascii="Times New Roman" w:hAnsi="Times New Roman"/>
          <w:sz w:val="28"/>
          <w:szCs w:val="28"/>
        </w:rPr>
      </w:pPr>
      <w:r w:rsidRPr="006A5811">
        <w:rPr>
          <w:rFonts w:ascii="Times New Roman" w:hAnsi="Times New Roman"/>
          <w:b/>
          <w:sz w:val="28"/>
          <w:szCs w:val="28"/>
        </w:rPr>
        <w:t>«Зачет» (без оценки)</w:t>
      </w:r>
    </w:p>
    <w:p w:rsidR="00AD6649" w:rsidRPr="006A5811" w:rsidRDefault="00AD6649" w:rsidP="00AD6649">
      <w:pPr>
        <w:ind w:left="-567" w:firstLine="284"/>
        <w:jc w:val="both"/>
        <w:rPr>
          <w:rFonts w:ascii="Times New Roman" w:hAnsi="Times New Roman"/>
          <w:sz w:val="28"/>
          <w:szCs w:val="28"/>
        </w:rPr>
      </w:pPr>
      <w:r w:rsidRPr="006A5811">
        <w:rPr>
          <w:rFonts w:ascii="Times New Roman" w:hAnsi="Times New Roman"/>
          <w:sz w:val="28"/>
          <w:szCs w:val="28"/>
        </w:rPr>
        <w:t>-отражает достаточный уровень исполнения на данном этапе обучения</w:t>
      </w:r>
      <w:r>
        <w:rPr>
          <w:rFonts w:ascii="Times New Roman" w:hAnsi="Times New Roman"/>
          <w:sz w:val="28"/>
          <w:szCs w:val="28"/>
        </w:rPr>
        <w:t>.</w:t>
      </w:r>
    </w:p>
    <w:p w:rsidR="00AD6649" w:rsidRDefault="00AD6649" w:rsidP="00AD6649">
      <w:pPr>
        <w:ind w:left="-567" w:firstLine="284"/>
        <w:jc w:val="both"/>
        <w:rPr>
          <w:sz w:val="28"/>
          <w:szCs w:val="28"/>
        </w:rPr>
      </w:pPr>
    </w:p>
    <w:p w:rsidR="00AD6649" w:rsidRPr="007C14B0" w:rsidRDefault="00AD6649" w:rsidP="00AD6649">
      <w:pPr>
        <w:spacing w:after="0"/>
        <w:ind w:left="-567" w:firstLine="284"/>
        <w:jc w:val="both"/>
        <w:rPr>
          <w:rFonts w:ascii="Times New Roman" w:hAnsi="Times New Roman"/>
          <w:b/>
          <w:sz w:val="28"/>
          <w:szCs w:val="28"/>
          <w:u w:val="single"/>
        </w:rPr>
      </w:pPr>
    </w:p>
    <w:p w:rsidR="00AD6649" w:rsidRDefault="00AD6649" w:rsidP="00AD6649">
      <w:pPr>
        <w:spacing w:after="0"/>
        <w:ind w:left="-567" w:firstLine="284"/>
        <w:jc w:val="both"/>
        <w:rPr>
          <w:rFonts w:ascii="Times New Roman" w:hAnsi="Times New Roman"/>
          <w:b/>
          <w:sz w:val="28"/>
          <w:szCs w:val="28"/>
        </w:rPr>
      </w:pPr>
    </w:p>
    <w:p w:rsidR="00AD6649" w:rsidRDefault="00AD6649" w:rsidP="00AD6649">
      <w:pPr>
        <w:spacing w:after="0"/>
        <w:ind w:left="-567" w:firstLine="284"/>
        <w:jc w:val="both"/>
        <w:rPr>
          <w:rFonts w:ascii="Times New Roman" w:hAnsi="Times New Roman"/>
          <w:b/>
          <w:sz w:val="28"/>
          <w:szCs w:val="28"/>
        </w:rPr>
      </w:pPr>
      <w:r>
        <w:rPr>
          <w:rFonts w:ascii="Times New Roman" w:hAnsi="Times New Roman"/>
          <w:b/>
          <w:sz w:val="28"/>
          <w:szCs w:val="28"/>
          <w:lang w:val="en-US"/>
        </w:rPr>
        <w:t>V</w:t>
      </w:r>
      <w:r w:rsidR="0069548D">
        <w:rPr>
          <w:rFonts w:ascii="Times New Roman" w:hAnsi="Times New Roman"/>
          <w:b/>
          <w:sz w:val="28"/>
          <w:szCs w:val="28"/>
          <w:lang w:val="en-US"/>
        </w:rPr>
        <w:t>I</w:t>
      </w:r>
      <w:r>
        <w:rPr>
          <w:rFonts w:ascii="Times New Roman" w:hAnsi="Times New Roman"/>
          <w:b/>
          <w:sz w:val="28"/>
          <w:szCs w:val="28"/>
        </w:rPr>
        <w:t>. Творческая, методическая и культурно-просветительская деятельность МБОУ ДОД ДШИ г. Зеленодольска</w:t>
      </w:r>
    </w:p>
    <w:p w:rsidR="00AD6649" w:rsidRDefault="00AD6649" w:rsidP="00AD6649">
      <w:pPr>
        <w:spacing w:after="0"/>
        <w:ind w:left="-567" w:firstLine="284"/>
        <w:jc w:val="both"/>
        <w:rPr>
          <w:rFonts w:ascii="Times New Roman" w:hAnsi="Times New Roman"/>
          <w:b/>
          <w:sz w:val="28"/>
          <w:szCs w:val="28"/>
        </w:rPr>
      </w:pPr>
    </w:p>
    <w:p w:rsidR="00AD6649" w:rsidRPr="001335CF" w:rsidRDefault="00AD6649" w:rsidP="00AD6649">
      <w:pPr>
        <w:spacing w:after="0"/>
        <w:ind w:left="-567" w:firstLine="284"/>
        <w:jc w:val="both"/>
        <w:rPr>
          <w:rFonts w:ascii="Times New Roman" w:hAnsi="Times New Roman"/>
          <w:sz w:val="28"/>
          <w:szCs w:val="28"/>
        </w:rPr>
      </w:pPr>
      <w:r w:rsidRPr="001335CF">
        <w:rPr>
          <w:rFonts w:ascii="Times New Roman" w:hAnsi="Times New Roman"/>
          <w:sz w:val="28"/>
          <w:szCs w:val="28"/>
        </w:rPr>
        <w:t xml:space="preserve">Программа творческой, методической и культурно-просветительской деятельности МБОУ ДОД </w:t>
      </w:r>
      <w:r>
        <w:rPr>
          <w:rFonts w:ascii="Times New Roman" w:hAnsi="Times New Roman"/>
          <w:sz w:val="28"/>
          <w:szCs w:val="28"/>
        </w:rPr>
        <w:t xml:space="preserve">ДШИ </w:t>
      </w:r>
      <w:r w:rsidRPr="001335CF">
        <w:rPr>
          <w:rFonts w:ascii="Times New Roman" w:hAnsi="Times New Roman"/>
          <w:sz w:val="28"/>
          <w:szCs w:val="28"/>
        </w:rPr>
        <w:t>г.</w:t>
      </w:r>
      <w:r>
        <w:rPr>
          <w:rFonts w:ascii="Times New Roman" w:hAnsi="Times New Roman"/>
          <w:sz w:val="28"/>
          <w:szCs w:val="28"/>
        </w:rPr>
        <w:t xml:space="preserve"> Зеленодольска </w:t>
      </w:r>
      <w:r w:rsidRPr="001335CF">
        <w:rPr>
          <w:rFonts w:ascii="Times New Roman" w:hAnsi="Times New Roman"/>
          <w:sz w:val="28"/>
          <w:szCs w:val="28"/>
        </w:rPr>
        <w:t>разрабатывается ежегодно на текущий год, утверждается приказом директора Школы и является Приложением к дополнительной предпрофессиональной общеобр</w:t>
      </w:r>
      <w:r>
        <w:rPr>
          <w:rFonts w:ascii="Times New Roman" w:hAnsi="Times New Roman"/>
          <w:sz w:val="28"/>
          <w:szCs w:val="28"/>
        </w:rPr>
        <w:t>азовательной программе «Фортепиано</w:t>
      </w:r>
      <w:r w:rsidRPr="001335CF">
        <w:rPr>
          <w:rFonts w:ascii="Times New Roman" w:hAnsi="Times New Roman"/>
          <w:sz w:val="28"/>
          <w:szCs w:val="28"/>
        </w:rPr>
        <w:t>»</w:t>
      </w:r>
    </w:p>
    <w:p w:rsidR="00AD6649" w:rsidRPr="001335CF" w:rsidRDefault="00AD6649" w:rsidP="00AD6649">
      <w:pPr>
        <w:spacing w:after="0"/>
        <w:ind w:left="-567" w:firstLine="284"/>
        <w:jc w:val="both"/>
        <w:rPr>
          <w:rFonts w:ascii="Times New Roman" w:hAnsi="Times New Roman"/>
          <w:b/>
          <w:sz w:val="28"/>
          <w:szCs w:val="28"/>
        </w:rPr>
      </w:pPr>
    </w:p>
    <w:p w:rsidR="00AD6649" w:rsidRDefault="00AD6649" w:rsidP="00AD6649">
      <w:pPr>
        <w:pStyle w:val="a3"/>
        <w:spacing w:after="0"/>
        <w:ind w:left="-567" w:firstLine="284"/>
        <w:jc w:val="both"/>
        <w:rPr>
          <w:rFonts w:ascii="Times New Roman" w:hAnsi="Times New Roman"/>
          <w:b/>
          <w:sz w:val="28"/>
          <w:szCs w:val="28"/>
        </w:rPr>
      </w:pPr>
    </w:p>
    <w:p w:rsidR="00AD6649" w:rsidRPr="00A17AB5" w:rsidRDefault="0069548D" w:rsidP="00AD6649">
      <w:pPr>
        <w:pStyle w:val="a3"/>
        <w:spacing w:after="0"/>
        <w:ind w:left="-567" w:firstLine="284"/>
        <w:jc w:val="both"/>
        <w:rPr>
          <w:rFonts w:ascii="Times New Roman" w:hAnsi="Times New Roman"/>
          <w:b/>
          <w:sz w:val="28"/>
          <w:szCs w:val="28"/>
        </w:rPr>
      </w:pPr>
      <w:r>
        <w:rPr>
          <w:rFonts w:ascii="Times New Roman" w:hAnsi="Times New Roman"/>
          <w:b/>
          <w:sz w:val="28"/>
          <w:szCs w:val="28"/>
          <w:lang w:val="en-US"/>
        </w:rPr>
        <w:t>VI</w:t>
      </w:r>
      <w:r w:rsidR="00AD6649" w:rsidRPr="00A17AB5">
        <w:rPr>
          <w:rFonts w:ascii="Times New Roman" w:hAnsi="Times New Roman"/>
          <w:b/>
          <w:sz w:val="28"/>
          <w:szCs w:val="28"/>
          <w:lang w:val="en-US"/>
        </w:rPr>
        <w:t>I</w:t>
      </w:r>
      <w:r w:rsidR="00AD6649" w:rsidRPr="00A17AB5">
        <w:rPr>
          <w:rFonts w:ascii="Times New Roman" w:hAnsi="Times New Roman"/>
          <w:b/>
          <w:sz w:val="28"/>
          <w:szCs w:val="28"/>
        </w:rPr>
        <w:t>. Требования к условия</w:t>
      </w:r>
      <w:r w:rsidR="00AD6649">
        <w:rPr>
          <w:rFonts w:ascii="Times New Roman" w:hAnsi="Times New Roman"/>
          <w:b/>
          <w:sz w:val="28"/>
          <w:szCs w:val="28"/>
        </w:rPr>
        <w:t>м реализации программы «Фортепиано</w:t>
      </w:r>
      <w:r w:rsidR="00AD6649" w:rsidRPr="00A17AB5">
        <w:rPr>
          <w:rFonts w:ascii="Times New Roman" w:hAnsi="Times New Roman"/>
          <w:b/>
          <w:sz w:val="28"/>
          <w:szCs w:val="28"/>
        </w:rPr>
        <w:t>»</w:t>
      </w:r>
    </w:p>
    <w:p w:rsidR="00AD6649" w:rsidRPr="00A17AB5" w:rsidRDefault="00AD6649" w:rsidP="00AD6649">
      <w:pPr>
        <w:pStyle w:val="a3"/>
        <w:spacing w:after="0"/>
        <w:ind w:left="-567" w:firstLine="284"/>
        <w:jc w:val="both"/>
        <w:rPr>
          <w:rFonts w:ascii="Times New Roman" w:hAnsi="Times New Roman"/>
          <w:b/>
          <w:sz w:val="28"/>
          <w:szCs w:val="28"/>
        </w:rPr>
      </w:pPr>
    </w:p>
    <w:p w:rsidR="00AD6649" w:rsidRDefault="00AD6649" w:rsidP="00AD6649">
      <w:pPr>
        <w:pStyle w:val="a3"/>
        <w:spacing w:after="0"/>
        <w:ind w:left="-567" w:firstLine="284"/>
        <w:jc w:val="both"/>
        <w:rPr>
          <w:rFonts w:ascii="Times New Roman" w:hAnsi="Times New Roman"/>
          <w:sz w:val="28"/>
          <w:szCs w:val="28"/>
        </w:rPr>
      </w:pPr>
      <w:r w:rsidRPr="009B6E2C">
        <w:rPr>
          <w:rFonts w:ascii="Times New Roman" w:hAnsi="Times New Roman"/>
          <w:b/>
          <w:sz w:val="28"/>
          <w:szCs w:val="28"/>
        </w:rPr>
        <w:t>7.1</w:t>
      </w:r>
      <w:r>
        <w:rPr>
          <w:rFonts w:ascii="Times New Roman" w:hAnsi="Times New Roman"/>
          <w:sz w:val="28"/>
          <w:szCs w:val="28"/>
        </w:rPr>
        <w:t xml:space="preserve">. Требования к условиям реализации программы «Фортепиано» представляют собой систему требований к учебно-методическим, кадровым, финансовым, материально-техническим и иным условиям реализации программы </w:t>
      </w:r>
      <w:r w:rsidRPr="00C8606C">
        <w:rPr>
          <w:rFonts w:ascii="Times New Roman" w:hAnsi="Times New Roman"/>
          <w:sz w:val="28"/>
          <w:szCs w:val="28"/>
        </w:rPr>
        <w:t>«Фортепиано» с</w:t>
      </w:r>
      <w:r>
        <w:rPr>
          <w:rFonts w:ascii="Times New Roman" w:hAnsi="Times New Roman"/>
          <w:sz w:val="28"/>
          <w:szCs w:val="28"/>
        </w:rPr>
        <w:t xml:space="preserve"> целью достижения планируемых результатов освоения данной образовательной программе.</w:t>
      </w:r>
    </w:p>
    <w:p w:rsidR="00AD6649" w:rsidRDefault="00AD6649" w:rsidP="00AD6649">
      <w:pPr>
        <w:pStyle w:val="a3"/>
        <w:spacing w:after="0"/>
        <w:ind w:left="-567" w:firstLine="284"/>
        <w:jc w:val="both"/>
        <w:rPr>
          <w:rFonts w:ascii="Times New Roman" w:hAnsi="Times New Roman"/>
          <w:sz w:val="28"/>
          <w:szCs w:val="28"/>
        </w:rPr>
      </w:pPr>
      <w:proofErr w:type="gramStart"/>
      <w:r w:rsidRPr="009B6E2C">
        <w:rPr>
          <w:rFonts w:ascii="Times New Roman" w:hAnsi="Times New Roman"/>
          <w:b/>
          <w:sz w:val="28"/>
          <w:szCs w:val="28"/>
        </w:rPr>
        <w:t>7.2.</w:t>
      </w:r>
      <w:r>
        <w:rPr>
          <w:rFonts w:ascii="Times New Roman" w:hAnsi="Times New Roman"/>
          <w:sz w:val="28"/>
          <w:szCs w:val="28"/>
        </w:rPr>
        <w:t>С целью обеспечения высокого качества образования для обучающихся, их родителей (законных представителей) и всего общества, духовно-нравственного развития эстетического воспитания и художественного  становления личности Школа должна создавать комфортную развивающую образовательную среду, обеспечивающую возможность:</w:t>
      </w:r>
      <w:proofErr w:type="gramEnd"/>
    </w:p>
    <w:p w:rsidR="00AD6649" w:rsidRDefault="00AD6649" w:rsidP="00AD6649">
      <w:pPr>
        <w:pStyle w:val="a3"/>
        <w:numPr>
          <w:ilvl w:val="0"/>
          <w:numId w:val="12"/>
        </w:numPr>
        <w:spacing w:after="0"/>
        <w:ind w:left="-567" w:firstLine="284"/>
        <w:jc w:val="both"/>
        <w:rPr>
          <w:rFonts w:ascii="Times New Roman" w:hAnsi="Times New Roman"/>
          <w:sz w:val="28"/>
          <w:szCs w:val="28"/>
        </w:rPr>
      </w:pPr>
      <w:r>
        <w:rPr>
          <w:rFonts w:ascii="Times New Roman" w:hAnsi="Times New Roman"/>
          <w:sz w:val="28"/>
          <w:szCs w:val="28"/>
        </w:rPr>
        <w:t>выявления и развития одаренных детей в области музыкального искусства;</w:t>
      </w:r>
    </w:p>
    <w:p w:rsidR="00AD6649" w:rsidRDefault="00AD6649" w:rsidP="00AD6649">
      <w:pPr>
        <w:pStyle w:val="a3"/>
        <w:numPr>
          <w:ilvl w:val="0"/>
          <w:numId w:val="12"/>
        </w:numPr>
        <w:spacing w:after="0"/>
        <w:ind w:left="-567" w:firstLine="284"/>
        <w:jc w:val="both"/>
        <w:rPr>
          <w:rFonts w:ascii="Times New Roman" w:hAnsi="Times New Roman"/>
          <w:sz w:val="28"/>
          <w:szCs w:val="28"/>
        </w:rPr>
      </w:pPr>
      <w:r>
        <w:rPr>
          <w:rFonts w:ascii="Times New Roman" w:hAnsi="Times New Roman"/>
          <w:sz w:val="28"/>
          <w:szCs w:val="28"/>
        </w:rPr>
        <w:t>организация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rsidR="00AD6649" w:rsidRDefault="00AD6649" w:rsidP="00AD6649">
      <w:pPr>
        <w:pStyle w:val="a3"/>
        <w:numPr>
          <w:ilvl w:val="0"/>
          <w:numId w:val="12"/>
        </w:numPr>
        <w:spacing w:after="0"/>
        <w:ind w:left="-567" w:firstLine="284"/>
        <w:jc w:val="both"/>
        <w:rPr>
          <w:rFonts w:ascii="Times New Roman" w:hAnsi="Times New Roman"/>
          <w:sz w:val="28"/>
          <w:szCs w:val="28"/>
        </w:rPr>
      </w:pPr>
      <w:r>
        <w:rPr>
          <w:rFonts w:ascii="Times New Roman" w:hAnsi="Times New Roman"/>
          <w:sz w:val="28"/>
          <w:szCs w:val="28"/>
        </w:rPr>
        <w:t xml:space="preserve">организации посещений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учреждений культуры и организаций (филармоний, выставочных залов, театров, музеев и др.);</w:t>
      </w:r>
    </w:p>
    <w:p w:rsidR="00AD6649" w:rsidRDefault="00AD6649" w:rsidP="00AD6649">
      <w:pPr>
        <w:pStyle w:val="a3"/>
        <w:numPr>
          <w:ilvl w:val="0"/>
          <w:numId w:val="12"/>
        </w:numPr>
        <w:spacing w:after="0"/>
        <w:ind w:left="-567" w:firstLine="284"/>
        <w:jc w:val="both"/>
        <w:rPr>
          <w:rFonts w:ascii="Times New Roman" w:hAnsi="Times New Roman"/>
          <w:sz w:val="28"/>
          <w:szCs w:val="28"/>
        </w:rPr>
      </w:pPr>
      <w:r>
        <w:rPr>
          <w:rFonts w:ascii="Times New Roman" w:hAnsi="Times New Roman"/>
          <w:sz w:val="28"/>
          <w:szCs w:val="28"/>
        </w:rPr>
        <w:t>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образовательное учреждение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w:t>
      </w:r>
    </w:p>
    <w:p w:rsidR="00AD6649" w:rsidRDefault="00AD6649" w:rsidP="00AD6649">
      <w:pPr>
        <w:pStyle w:val="a3"/>
        <w:numPr>
          <w:ilvl w:val="0"/>
          <w:numId w:val="12"/>
        </w:numPr>
        <w:spacing w:after="0"/>
        <w:ind w:left="-567" w:firstLine="284"/>
        <w:jc w:val="both"/>
        <w:rPr>
          <w:rFonts w:ascii="Times New Roman" w:hAnsi="Times New Roman"/>
          <w:sz w:val="28"/>
          <w:szCs w:val="28"/>
        </w:rPr>
      </w:pPr>
      <w:r>
        <w:rPr>
          <w:rFonts w:ascii="Times New Roman" w:hAnsi="Times New Roman"/>
          <w:sz w:val="28"/>
          <w:szCs w:val="28"/>
        </w:rPr>
        <w:t xml:space="preserve">использования в образовательном процессе образовательных технологий, основанных на лучших достижениях отечественного образования в сфере </w:t>
      </w:r>
      <w:r>
        <w:rPr>
          <w:rFonts w:ascii="Times New Roman" w:hAnsi="Times New Roman"/>
          <w:sz w:val="28"/>
          <w:szCs w:val="28"/>
        </w:rPr>
        <w:lastRenderedPageBreak/>
        <w:t>культуры и искусства, а также современного развития музыкального искусства и образования;</w:t>
      </w:r>
    </w:p>
    <w:p w:rsidR="00AD6649" w:rsidRDefault="00AD6649" w:rsidP="00AD6649">
      <w:pPr>
        <w:pStyle w:val="a3"/>
        <w:numPr>
          <w:ilvl w:val="0"/>
          <w:numId w:val="12"/>
        </w:numPr>
        <w:spacing w:after="0"/>
        <w:ind w:left="-567" w:firstLine="284"/>
        <w:jc w:val="both"/>
        <w:rPr>
          <w:rFonts w:ascii="Times New Roman" w:hAnsi="Times New Roman"/>
          <w:sz w:val="28"/>
          <w:szCs w:val="28"/>
        </w:rPr>
      </w:pPr>
      <w:r>
        <w:rPr>
          <w:rFonts w:ascii="Times New Roman" w:hAnsi="Times New Roman"/>
          <w:sz w:val="28"/>
          <w:szCs w:val="28"/>
        </w:rPr>
        <w:t>эффективной самостоятельной работы обучающихся при поддержке педагогических  работников и родителей (законных представителей) обучающихся;</w:t>
      </w:r>
    </w:p>
    <w:p w:rsidR="00AD6649" w:rsidRPr="00B548B6" w:rsidRDefault="00AD6649" w:rsidP="00AD6649">
      <w:pPr>
        <w:pStyle w:val="a3"/>
        <w:numPr>
          <w:ilvl w:val="0"/>
          <w:numId w:val="12"/>
        </w:numPr>
        <w:spacing w:after="0"/>
        <w:ind w:left="-567" w:firstLine="284"/>
        <w:jc w:val="both"/>
        <w:rPr>
          <w:rFonts w:ascii="Times New Roman" w:hAnsi="Times New Roman"/>
          <w:sz w:val="28"/>
          <w:szCs w:val="28"/>
        </w:rPr>
      </w:pPr>
      <w:r>
        <w:rPr>
          <w:rFonts w:ascii="Times New Roman" w:hAnsi="Times New Roman"/>
          <w:sz w:val="28"/>
          <w:szCs w:val="28"/>
        </w:rPr>
        <w:t>построения содержания программы «</w:t>
      </w:r>
      <w:r w:rsidRPr="00B548B6">
        <w:rPr>
          <w:rFonts w:ascii="Times New Roman" w:hAnsi="Times New Roman"/>
          <w:sz w:val="28"/>
          <w:szCs w:val="28"/>
        </w:rPr>
        <w:t>Фортепиано» с учетом индивидуального развития детей, а также особенностей</w:t>
      </w:r>
      <w:r>
        <w:rPr>
          <w:rFonts w:ascii="Times New Roman" w:hAnsi="Times New Roman"/>
          <w:sz w:val="28"/>
          <w:szCs w:val="28"/>
        </w:rPr>
        <w:t xml:space="preserve"> Республики Татарстан как</w:t>
      </w:r>
      <w:r w:rsidRPr="00B548B6">
        <w:rPr>
          <w:rFonts w:ascii="Times New Roman" w:hAnsi="Times New Roman"/>
          <w:sz w:val="28"/>
          <w:szCs w:val="28"/>
        </w:rPr>
        <w:t xml:space="preserve"> субъекта Российской Федерации;</w:t>
      </w:r>
    </w:p>
    <w:p w:rsidR="00AD6649" w:rsidRDefault="00AD6649" w:rsidP="00AD6649">
      <w:pPr>
        <w:pStyle w:val="a3"/>
        <w:numPr>
          <w:ilvl w:val="0"/>
          <w:numId w:val="12"/>
        </w:numPr>
        <w:spacing w:after="0"/>
        <w:ind w:left="-567" w:firstLine="284"/>
        <w:jc w:val="both"/>
        <w:rPr>
          <w:rFonts w:ascii="Times New Roman" w:hAnsi="Times New Roman"/>
          <w:sz w:val="28"/>
          <w:szCs w:val="28"/>
        </w:rPr>
      </w:pPr>
      <w:r>
        <w:rPr>
          <w:rFonts w:ascii="Times New Roman" w:hAnsi="Times New Roman"/>
          <w:sz w:val="28"/>
          <w:szCs w:val="28"/>
        </w:rPr>
        <w:t>эффективного управления Школой.</w:t>
      </w:r>
    </w:p>
    <w:p w:rsidR="00AD6649" w:rsidRPr="003A35A9" w:rsidRDefault="00AD6649" w:rsidP="00AD6649">
      <w:pPr>
        <w:spacing w:after="0"/>
        <w:ind w:left="-567" w:firstLine="284"/>
        <w:jc w:val="both"/>
        <w:rPr>
          <w:rFonts w:ascii="Times New Roman" w:hAnsi="Times New Roman"/>
          <w:sz w:val="28"/>
          <w:szCs w:val="28"/>
        </w:rPr>
      </w:pPr>
      <w:r w:rsidRPr="009B6E2C">
        <w:rPr>
          <w:rFonts w:ascii="Times New Roman" w:hAnsi="Times New Roman"/>
          <w:b/>
          <w:sz w:val="28"/>
          <w:szCs w:val="28"/>
        </w:rPr>
        <w:t>7.3.</w:t>
      </w:r>
      <w:r w:rsidRPr="003A35A9">
        <w:rPr>
          <w:rFonts w:ascii="Times New Roman" w:hAnsi="Times New Roman"/>
          <w:sz w:val="28"/>
          <w:szCs w:val="28"/>
        </w:rPr>
        <w:t xml:space="preserve"> Пр</w:t>
      </w:r>
      <w:r>
        <w:rPr>
          <w:rFonts w:ascii="Times New Roman" w:hAnsi="Times New Roman"/>
          <w:sz w:val="28"/>
          <w:szCs w:val="28"/>
        </w:rPr>
        <w:t>и реализации программы «Фортепиано</w:t>
      </w:r>
      <w:r w:rsidRPr="003A35A9">
        <w:rPr>
          <w:rFonts w:ascii="Times New Roman" w:hAnsi="Times New Roman"/>
          <w:sz w:val="28"/>
          <w:szCs w:val="28"/>
        </w:rPr>
        <w:t>» со сроком обучения 8 лет 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При реализации програм</w:t>
      </w:r>
      <w:r>
        <w:rPr>
          <w:rFonts w:ascii="Times New Roman" w:hAnsi="Times New Roman"/>
          <w:sz w:val="28"/>
          <w:szCs w:val="28"/>
        </w:rPr>
        <w:t>мы «Фортепиано</w:t>
      </w:r>
      <w:r w:rsidRPr="003A35A9">
        <w:rPr>
          <w:rFonts w:ascii="Times New Roman" w:hAnsi="Times New Roman"/>
          <w:sz w:val="28"/>
          <w:szCs w:val="28"/>
        </w:rPr>
        <w:t>» с дополнительным годом обучения  продолжительность учебного года в восьмом классе составляет 39 недель, в девятом классе- 40 недель, продолжительность учебных занятий в девятом классе составляет 33 недели.</w:t>
      </w:r>
    </w:p>
    <w:p w:rsidR="00AD6649" w:rsidRDefault="00AD6649" w:rsidP="00AD6649">
      <w:pPr>
        <w:spacing w:after="0"/>
        <w:ind w:left="-567" w:firstLine="284"/>
        <w:jc w:val="both"/>
        <w:rPr>
          <w:rFonts w:ascii="Times New Roman" w:hAnsi="Times New Roman"/>
          <w:sz w:val="28"/>
          <w:szCs w:val="28"/>
        </w:rPr>
      </w:pPr>
      <w:r w:rsidRPr="009B6E2C">
        <w:rPr>
          <w:rFonts w:ascii="Times New Roman" w:hAnsi="Times New Roman"/>
          <w:b/>
          <w:sz w:val="28"/>
          <w:szCs w:val="28"/>
        </w:rPr>
        <w:t>7.4.</w:t>
      </w:r>
      <w:r>
        <w:rPr>
          <w:rFonts w:ascii="Times New Roman" w:hAnsi="Times New Roman"/>
          <w:sz w:val="28"/>
          <w:szCs w:val="28"/>
        </w:rPr>
        <w:t xml:space="preserve"> В учебном году  предусматриваются каникулы в объеме не менее 4 недель, в первом классе для обучающихся по образовательной программе со сроком обучения 8 лет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AD6649" w:rsidRDefault="00AD6649" w:rsidP="00AD6649">
      <w:pPr>
        <w:spacing w:after="0"/>
        <w:ind w:left="-567" w:firstLine="284"/>
        <w:jc w:val="both"/>
        <w:rPr>
          <w:rFonts w:ascii="Times New Roman" w:hAnsi="Times New Roman"/>
          <w:sz w:val="28"/>
          <w:szCs w:val="28"/>
        </w:rPr>
      </w:pPr>
      <w:r w:rsidRPr="009B6E2C">
        <w:rPr>
          <w:rFonts w:ascii="Times New Roman" w:hAnsi="Times New Roman"/>
          <w:b/>
          <w:sz w:val="28"/>
          <w:szCs w:val="28"/>
        </w:rPr>
        <w:t>7.5.</w:t>
      </w:r>
      <w:r>
        <w:rPr>
          <w:rFonts w:ascii="Times New Roman" w:hAnsi="Times New Roman"/>
          <w:sz w:val="28"/>
          <w:szCs w:val="28"/>
        </w:rPr>
        <w:t xml:space="preserve"> Учебные предметы учебного плана и проведение консультаций осуществляется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rsidR="00AD6649" w:rsidRPr="006D167F" w:rsidRDefault="00AD6649" w:rsidP="00AD6649">
      <w:pPr>
        <w:spacing w:after="0"/>
        <w:ind w:left="-567" w:firstLine="284"/>
        <w:jc w:val="both"/>
        <w:rPr>
          <w:rFonts w:ascii="Times New Roman" w:hAnsi="Times New Roman"/>
          <w:sz w:val="28"/>
          <w:szCs w:val="28"/>
        </w:rPr>
      </w:pPr>
      <w:r w:rsidRPr="006D167F">
        <w:rPr>
          <w:rFonts w:ascii="Times New Roman" w:hAnsi="Times New Roman"/>
          <w:b/>
          <w:sz w:val="28"/>
          <w:szCs w:val="28"/>
        </w:rPr>
        <w:t>7.6</w:t>
      </w:r>
      <w:r w:rsidRPr="006D167F">
        <w:rPr>
          <w:rFonts w:ascii="Times New Roman" w:hAnsi="Times New Roman"/>
          <w:sz w:val="28"/>
          <w:szCs w:val="28"/>
        </w:rPr>
        <w:t xml:space="preserve">. Обучающиеся, имеющие достаточный уровень знаний, умений и навыков </w:t>
      </w:r>
      <w:r w:rsidRPr="006D167F">
        <w:rPr>
          <w:rFonts w:ascii="Times New Roman" w:eastAsia="Times New Roman" w:hAnsi="Times New Roman"/>
          <w:sz w:val="28"/>
          <w:szCs w:val="28"/>
          <w:lang w:eastAsia="ru-RU"/>
        </w:rPr>
        <w:t>и приступившие к освоению ОП со второго по седьмой классы включительно,</w:t>
      </w:r>
      <w:r>
        <w:rPr>
          <w:rFonts w:ascii="Times New Roman" w:eastAsia="Times New Roman" w:hAnsi="Times New Roman"/>
          <w:sz w:val="28"/>
          <w:szCs w:val="28"/>
          <w:lang w:eastAsia="ru-RU"/>
        </w:rPr>
        <w:t xml:space="preserve"> </w:t>
      </w:r>
      <w:r w:rsidRPr="006D167F">
        <w:rPr>
          <w:rFonts w:ascii="Times New Roman" w:hAnsi="Times New Roman"/>
          <w:sz w:val="28"/>
          <w:szCs w:val="28"/>
        </w:rPr>
        <w:t xml:space="preserve">имеют право на освоение программы  «Фортепиано» по индивидуальному учебному плану. В выпускные классы (восьмой, девятый) поступление </w:t>
      </w:r>
      <w:proofErr w:type="gramStart"/>
      <w:r w:rsidRPr="006D167F">
        <w:rPr>
          <w:rFonts w:ascii="Times New Roman" w:hAnsi="Times New Roman"/>
          <w:sz w:val="28"/>
          <w:szCs w:val="28"/>
        </w:rPr>
        <w:t>обучающихся</w:t>
      </w:r>
      <w:proofErr w:type="gramEnd"/>
      <w:r w:rsidRPr="006D167F">
        <w:rPr>
          <w:rFonts w:ascii="Times New Roman" w:hAnsi="Times New Roman"/>
          <w:sz w:val="28"/>
          <w:szCs w:val="28"/>
        </w:rPr>
        <w:t xml:space="preserve"> не предусмотрено.</w:t>
      </w:r>
    </w:p>
    <w:p w:rsidR="00AD6649" w:rsidRDefault="00AD6649" w:rsidP="00AD6649">
      <w:pPr>
        <w:spacing w:after="0"/>
        <w:ind w:left="-567" w:firstLine="284"/>
        <w:jc w:val="both"/>
        <w:rPr>
          <w:rFonts w:ascii="Times New Roman" w:hAnsi="Times New Roman"/>
          <w:sz w:val="28"/>
          <w:szCs w:val="28"/>
        </w:rPr>
      </w:pPr>
      <w:r w:rsidRPr="006D167F">
        <w:rPr>
          <w:rFonts w:ascii="Times New Roman" w:hAnsi="Times New Roman"/>
          <w:b/>
          <w:sz w:val="28"/>
          <w:szCs w:val="28"/>
        </w:rPr>
        <w:t>7</w:t>
      </w:r>
      <w:r w:rsidRPr="006D167F">
        <w:rPr>
          <w:rFonts w:ascii="Times New Roman" w:hAnsi="Times New Roman"/>
          <w:sz w:val="28"/>
          <w:szCs w:val="28"/>
        </w:rPr>
        <w:t>.</w:t>
      </w:r>
      <w:r w:rsidRPr="006D167F">
        <w:rPr>
          <w:rFonts w:ascii="Times New Roman" w:hAnsi="Times New Roman"/>
          <w:b/>
          <w:sz w:val="28"/>
          <w:szCs w:val="28"/>
        </w:rPr>
        <w:t>7</w:t>
      </w:r>
      <w:r>
        <w:rPr>
          <w:rFonts w:ascii="Times New Roman" w:hAnsi="Times New Roman"/>
          <w:sz w:val="28"/>
          <w:szCs w:val="28"/>
        </w:rPr>
        <w:t>. Школа обеспечивает  реализацию учебного предмета «Хоровой класс» на базе  учебного хора. Хоровые  учебные коллективы подразделяются на хор первых классов, хоры младших и старших классов, сводный хор.</w:t>
      </w:r>
    </w:p>
    <w:p w:rsidR="00AD6649" w:rsidRDefault="00AD6649" w:rsidP="00AD6649">
      <w:pPr>
        <w:spacing w:after="0"/>
        <w:ind w:left="-567" w:firstLine="284"/>
        <w:jc w:val="both"/>
        <w:rPr>
          <w:rFonts w:ascii="Times New Roman" w:hAnsi="Times New Roman"/>
          <w:sz w:val="28"/>
          <w:szCs w:val="28"/>
        </w:rPr>
      </w:pPr>
      <w:r w:rsidRPr="009B6E2C">
        <w:rPr>
          <w:rFonts w:ascii="Times New Roman" w:hAnsi="Times New Roman"/>
          <w:b/>
          <w:sz w:val="28"/>
          <w:szCs w:val="28"/>
        </w:rPr>
        <w:t>7.8</w:t>
      </w:r>
      <w:r>
        <w:rPr>
          <w:rFonts w:ascii="Times New Roman" w:hAnsi="Times New Roman"/>
          <w:sz w:val="28"/>
          <w:szCs w:val="28"/>
        </w:rPr>
        <w:t>. Программа «Фортепиано» обеспечивается  учебно-методической документацией по всем учебным предметам.</w:t>
      </w:r>
    </w:p>
    <w:p w:rsidR="00AD6649" w:rsidRDefault="00AD6649" w:rsidP="00AD6649">
      <w:pPr>
        <w:spacing w:after="0"/>
        <w:ind w:left="-567" w:firstLine="284"/>
        <w:jc w:val="both"/>
        <w:rPr>
          <w:rFonts w:ascii="Times New Roman" w:hAnsi="Times New Roman"/>
          <w:sz w:val="28"/>
          <w:szCs w:val="28"/>
        </w:rPr>
      </w:pPr>
      <w:r w:rsidRPr="009B6E2C">
        <w:rPr>
          <w:rFonts w:ascii="Times New Roman" w:hAnsi="Times New Roman"/>
          <w:b/>
          <w:sz w:val="28"/>
          <w:szCs w:val="28"/>
        </w:rPr>
        <w:lastRenderedPageBreak/>
        <w:t>7.9</w:t>
      </w:r>
      <w:r>
        <w:rPr>
          <w:rFonts w:ascii="Times New Roman" w:hAnsi="Times New Roman"/>
          <w:sz w:val="28"/>
          <w:szCs w:val="28"/>
        </w:rPr>
        <w:t xml:space="preserve">. Внеаудиторная (самостоятельная) работа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сопровождается методическим обеспечением и обоснованием времени  затрачиваемого на ее выполнение по каждому учебному предмету.</w:t>
      </w:r>
    </w:p>
    <w:p w:rsidR="00AD6649" w:rsidRDefault="00AD6649" w:rsidP="00AD6649">
      <w:pPr>
        <w:spacing w:after="0"/>
        <w:ind w:left="-567" w:firstLine="284"/>
        <w:jc w:val="both"/>
        <w:rPr>
          <w:rFonts w:ascii="Times New Roman" w:hAnsi="Times New Roman"/>
          <w:sz w:val="28"/>
          <w:szCs w:val="28"/>
        </w:rPr>
      </w:pPr>
      <w:proofErr w:type="gramStart"/>
      <w:r>
        <w:rPr>
          <w:rFonts w:ascii="Times New Roman" w:hAnsi="Times New Roman"/>
          <w:sz w:val="28"/>
          <w:szCs w:val="28"/>
        </w:rPr>
        <w:t>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Школы).</w:t>
      </w:r>
      <w:proofErr w:type="gramEnd"/>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Выполнение обучающимся домашнего задания контролируется преподавателем и обеспечивается учебниками, учебно-методическими  нотными изданиями, хрестоматиями, партитурами, клавирами, конспектами лекций, аудио- и видеоматериалами в соответствии с программными требованиями по каждому учебному предмету.</w:t>
      </w:r>
    </w:p>
    <w:p w:rsidR="00AD6649" w:rsidRDefault="00AD6649" w:rsidP="00AD6649">
      <w:pPr>
        <w:spacing w:after="0"/>
        <w:ind w:left="-567" w:firstLine="284"/>
        <w:jc w:val="both"/>
        <w:rPr>
          <w:rFonts w:ascii="Times New Roman" w:hAnsi="Times New Roman"/>
          <w:sz w:val="28"/>
          <w:szCs w:val="28"/>
        </w:rPr>
      </w:pPr>
      <w:r w:rsidRPr="009B6E2C">
        <w:rPr>
          <w:rFonts w:ascii="Times New Roman" w:hAnsi="Times New Roman"/>
          <w:b/>
          <w:sz w:val="28"/>
          <w:szCs w:val="28"/>
        </w:rPr>
        <w:t>7.10</w:t>
      </w:r>
      <w:r>
        <w:rPr>
          <w:rFonts w:ascii="Times New Roman" w:hAnsi="Times New Roman"/>
          <w:sz w:val="28"/>
          <w:szCs w:val="28"/>
        </w:rPr>
        <w:t xml:space="preserve">. </w:t>
      </w:r>
      <w:proofErr w:type="gramStart"/>
      <w:r>
        <w:rPr>
          <w:rFonts w:ascii="Times New Roman" w:hAnsi="Times New Roman"/>
          <w:sz w:val="28"/>
          <w:szCs w:val="28"/>
        </w:rPr>
        <w:t>Реализация программы «Фортепиано» обеспечивается консультациями для обучающихся, которые проводятся с целью подготовки обучающихся к контрольным урокам, зачетам, экзаменам, творческим конкурсам  и другим мероприятиям по усмотрению Школы.</w:t>
      </w:r>
      <w:proofErr w:type="gramEnd"/>
      <w:r>
        <w:rPr>
          <w:rFonts w:ascii="Times New Roman" w:hAnsi="Times New Roman"/>
          <w:sz w:val="28"/>
          <w:szCs w:val="28"/>
        </w:rPr>
        <w:t xml:space="preserve"> Консультации могут проводиться рассредоточено или в счет резерва учебного времени в следующем объеме: 158 часов при реализации образовательной программы со сроком обучения 8 лет и184 час с дополнительным годом обучения. Резерв учебного времени устанавливается Школой из расчета одной недели в учебном году.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rsidR="00AD6649" w:rsidRDefault="00AD6649" w:rsidP="00AD6649">
      <w:pPr>
        <w:spacing w:after="0"/>
        <w:ind w:left="-567" w:firstLine="284"/>
        <w:jc w:val="both"/>
        <w:rPr>
          <w:rFonts w:ascii="Times New Roman" w:hAnsi="Times New Roman"/>
          <w:sz w:val="28"/>
          <w:szCs w:val="28"/>
        </w:rPr>
      </w:pPr>
      <w:r w:rsidRPr="009B6E2C">
        <w:rPr>
          <w:rFonts w:ascii="Times New Roman" w:hAnsi="Times New Roman"/>
          <w:b/>
          <w:sz w:val="28"/>
          <w:szCs w:val="28"/>
        </w:rPr>
        <w:t>7.11</w:t>
      </w:r>
      <w:r>
        <w:rPr>
          <w:rFonts w:ascii="Times New Roman" w:hAnsi="Times New Roman"/>
          <w:sz w:val="28"/>
          <w:szCs w:val="28"/>
        </w:rPr>
        <w:t>. Оценка качества реализации образовательной программы включает в себя текущий контроль успеваемости, промежуточную, итоговую аттестацию обучающихся и осуществляется в соответствии с «Положением о текущем контроле знаний и промежуточной аттестации обучающихся, осваивающих дополнительные предпрофессиональные общеобразовательные программы в области искусств и «Положением итоговой аттестации обучающихся, осваивающих дополнительные предпрофессиональные общеобразовательные программы в области искусств».</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Итоговая аттестация обучающихся проводится в форме выпускных экзаменов по следующим учебным предметам:</w:t>
      </w:r>
    </w:p>
    <w:p w:rsidR="00AD6649" w:rsidRDefault="00AD6649" w:rsidP="00AD6649">
      <w:pPr>
        <w:pStyle w:val="a3"/>
        <w:numPr>
          <w:ilvl w:val="0"/>
          <w:numId w:val="13"/>
        </w:numPr>
        <w:spacing w:after="0"/>
        <w:ind w:left="-567" w:firstLine="284"/>
        <w:jc w:val="both"/>
        <w:rPr>
          <w:rFonts w:ascii="Times New Roman" w:hAnsi="Times New Roman"/>
          <w:sz w:val="28"/>
          <w:szCs w:val="28"/>
        </w:rPr>
      </w:pPr>
      <w:r>
        <w:rPr>
          <w:rFonts w:ascii="Times New Roman" w:hAnsi="Times New Roman"/>
          <w:sz w:val="28"/>
          <w:szCs w:val="28"/>
        </w:rPr>
        <w:t>Специальность;</w:t>
      </w:r>
    </w:p>
    <w:p w:rsidR="00AD6649" w:rsidRDefault="00AD6649" w:rsidP="00AD6649">
      <w:pPr>
        <w:pStyle w:val="a3"/>
        <w:numPr>
          <w:ilvl w:val="0"/>
          <w:numId w:val="13"/>
        </w:numPr>
        <w:spacing w:after="0"/>
        <w:ind w:left="-567" w:firstLine="284"/>
        <w:jc w:val="both"/>
        <w:rPr>
          <w:rFonts w:ascii="Times New Roman" w:hAnsi="Times New Roman"/>
          <w:sz w:val="28"/>
          <w:szCs w:val="28"/>
        </w:rPr>
      </w:pPr>
      <w:r>
        <w:rPr>
          <w:rFonts w:ascii="Times New Roman" w:hAnsi="Times New Roman"/>
          <w:sz w:val="28"/>
          <w:szCs w:val="28"/>
        </w:rPr>
        <w:t>Сольфеджио;</w:t>
      </w:r>
    </w:p>
    <w:p w:rsidR="00AD6649" w:rsidRDefault="00AD6649" w:rsidP="00AD6649">
      <w:pPr>
        <w:pStyle w:val="a3"/>
        <w:numPr>
          <w:ilvl w:val="0"/>
          <w:numId w:val="13"/>
        </w:numPr>
        <w:spacing w:after="0"/>
        <w:ind w:left="-567" w:firstLine="284"/>
        <w:jc w:val="both"/>
        <w:rPr>
          <w:rFonts w:ascii="Times New Roman" w:hAnsi="Times New Roman"/>
          <w:sz w:val="28"/>
          <w:szCs w:val="28"/>
        </w:rPr>
      </w:pPr>
      <w:r>
        <w:rPr>
          <w:rFonts w:ascii="Times New Roman" w:hAnsi="Times New Roman"/>
          <w:sz w:val="28"/>
          <w:szCs w:val="28"/>
        </w:rPr>
        <w:t>Музыкальная литература;</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lastRenderedPageBreak/>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AD6649" w:rsidRDefault="00AD6649" w:rsidP="00AD6649">
      <w:pPr>
        <w:pStyle w:val="a3"/>
        <w:numPr>
          <w:ilvl w:val="0"/>
          <w:numId w:val="14"/>
        </w:numPr>
        <w:spacing w:after="0"/>
        <w:ind w:left="-567" w:firstLine="284"/>
        <w:jc w:val="both"/>
        <w:rPr>
          <w:rFonts w:ascii="Times New Roman" w:hAnsi="Times New Roman"/>
          <w:sz w:val="28"/>
          <w:szCs w:val="28"/>
        </w:rPr>
      </w:pPr>
      <w:r>
        <w:rPr>
          <w:rFonts w:ascii="Times New Roman" w:hAnsi="Times New Roman"/>
          <w:sz w:val="28"/>
          <w:szCs w:val="28"/>
        </w:rPr>
        <w:t>з</w:t>
      </w:r>
      <w:r w:rsidRPr="00F451E8">
        <w:rPr>
          <w:rFonts w:ascii="Times New Roman" w:hAnsi="Times New Roman"/>
          <w:sz w:val="28"/>
          <w:szCs w:val="28"/>
        </w:rPr>
        <w:t>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по взаимосвязи с другими видами искусств;</w:t>
      </w:r>
    </w:p>
    <w:p w:rsidR="00AD6649" w:rsidRDefault="00AD6649" w:rsidP="00AD6649">
      <w:pPr>
        <w:pStyle w:val="a3"/>
        <w:numPr>
          <w:ilvl w:val="0"/>
          <w:numId w:val="14"/>
        </w:numPr>
        <w:spacing w:after="0"/>
        <w:ind w:left="-567" w:firstLine="284"/>
        <w:jc w:val="both"/>
        <w:rPr>
          <w:rFonts w:ascii="Times New Roman" w:hAnsi="Times New Roman"/>
          <w:sz w:val="28"/>
          <w:szCs w:val="28"/>
        </w:rPr>
      </w:pPr>
      <w:r>
        <w:rPr>
          <w:rFonts w:ascii="Times New Roman" w:hAnsi="Times New Roman"/>
          <w:sz w:val="28"/>
          <w:szCs w:val="28"/>
        </w:rPr>
        <w:t>знание профессиональной терминологии, фортепианного репертуара, в том числе ансамблевого;</w:t>
      </w:r>
    </w:p>
    <w:p w:rsidR="00AD6649" w:rsidRDefault="00AD6649" w:rsidP="00AD6649">
      <w:pPr>
        <w:pStyle w:val="a3"/>
        <w:numPr>
          <w:ilvl w:val="0"/>
          <w:numId w:val="14"/>
        </w:numPr>
        <w:spacing w:after="0"/>
        <w:ind w:left="-567" w:firstLine="284"/>
        <w:jc w:val="both"/>
        <w:rPr>
          <w:rFonts w:ascii="Times New Roman" w:hAnsi="Times New Roman"/>
          <w:sz w:val="28"/>
          <w:szCs w:val="28"/>
        </w:rPr>
      </w:pPr>
      <w:r>
        <w:rPr>
          <w:rFonts w:ascii="Times New Roman" w:hAnsi="Times New Roman"/>
          <w:sz w:val="28"/>
          <w:szCs w:val="28"/>
        </w:rPr>
        <w:t xml:space="preserve"> 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w:t>
      </w:r>
    </w:p>
    <w:p w:rsidR="00AD6649" w:rsidRDefault="00AD6649" w:rsidP="00AD6649">
      <w:pPr>
        <w:pStyle w:val="a3"/>
        <w:numPr>
          <w:ilvl w:val="0"/>
          <w:numId w:val="14"/>
        </w:numPr>
        <w:spacing w:after="0"/>
        <w:ind w:left="-567" w:firstLine="284"/>
        <w:jc w:val="both"/>
        <w:rPr>
          <w:rFonts w:ascii="Times New Roman" w:hAnsi="Times New Roman"/>
          <w:sz w:val="28"/>
          <w:szCs w:val="28"/>
        </w:rPr>
      </w:pPr>
      <w:r>
        <w:rPr>
          <w:rFonts w:ascii="Times New Roman" w:hAnsi="Times New Roman"/>
          <w:sz w:val="28"/>
          <w:szCs w:val="28"/>
        </w:rPr>
        <w:t>умение определять на слух, записывать, воспроизводить голосом аккордовые, интервальные и методические построения;</w:t>
      </w:r>
    </w:p>
    <w:p w:rsidR="00AD6649" w:rsidRDefault="00AD6649" w:rsidP="00AD6649">
      <w:pPr>
        <w:pStyle w:val="a3"/>
        <w:numPr>
          <w:ilvl w:val="0"/>
          <w:numId w:val="14"/>
        </w:numPr>
        <w:spacing w:after="0"/>
        <w:ind w:left="-567" w:firstLine="284"/>
        <w:jc w:val="both"/>
        <w:rPr>
          <w:rFonts w:ascii="Times New Roman" w:hAnsi="Times New Roman"/>
          <w:sz w:val="28"/>
          <w:szCs w:val="28"/>
        </w:rPr>
      </w:pPr>
      <w:r>
        <w:rPr>
          <w:rFonts w:ascii="Times New Roman" w:hAnsi="Times New Roman"/>
          <w:sz w:val="28"/>
          <w:szCs w:val="28"/>
        </w:rPr>
        <w:t>наличие кругозора в области музыкального искусства  культуры.</w:t>
      </w:r>
    </w:p>
    <w:p w:rsidR="00AD6649" w:rsidRDefault="00AD6649" w:rsidP="00AD6649">
      <w:pPr>
        <w:spacing w:after="0"/>
        <w:ind w:left="-567" w:firstLine="284"/>
        <w:jc w:val="both"/>
        <w:rPr>
          <w:rFonts w:ascii="Times New Roman" w:eastAsia="Times New Roman" w:hAnsi="Times New Roman"/>
          <w:sz w:val="28"/>
          <w:szCs w:val="28"/>
          <w:lang w:eastAsia="ru-RU"/>
        </w:rPr>
      </w:pPr>
      <w:r w:rsidRPr="009B6E2C">
        <w:rPr>
          <w:rFonts w:ascii="Times New Roman" w:eastAsia="Times New Roman" w:hAnsi="Times New Roman"/>
          <w:sz w:val="28"/>
          <w:szCs w:val="28"/>
          <w:lang w:eastAsia="ru-RU"/>
        </w:rPr>
        <w:t xml:space="preserve">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должен быть не менее трех календарных дней. </w:t>
      </w:r>
    </w:p>
    <w:p w:rsidR="00AD6649" w:rsidRPr="006D167F" w:rsidRDefault="00AD6649" w:rsidP="00AD6649">
      <w:pPr>
        <w:spacing w:after="0"/>
        <w:ind w:left="-567" w:firstLine="284"/>
        <w:jc w:val="both"/>
        <w:rPr>
          <w:rFonts w:ascii="Times New Roman" w:eastAsia="Times New Roman" w:hAnsi="Times New Roman"/>
          <w:sz w:val="28"/>
          <w:szCs w:val="28"/>
          <w:lang w:eastAsia="ru-RU"/>
        </w:rPr>
      </w:pPr>
      <w:r w:rsidRPr="009B6E2C">
        <w:rPr>
          <w:rFonts w:ascii="Times New Roman" w:hAnsi="Times New Roman"/>
          <w:b/>
          <w:sz w:val="28"/>
          <w:szCs w:val="28"/>
        </w:rPr>
        <w:t>7.12</w:t>
      </w:r>
      <w:r w:rsidRPr="009B6E2C">
        <w:rPr>
          <w:rFonts w:ascii="Times New Roman" w:hAnsi="Times New Roman"/>
          <w:sz w:val="28"/>
          <w:szCs w:val="28"/>
        </w:rPr>
        <w:t>. Реализация программы «Фортепиано» обеспечивается доступом каждого обучающегося к библиотечным фондам и фондам</w:t>
      </w:r>
      <w:r>
        <w:rPr>
          <w:rFonts w:ascii="Times New Roman" w:hAnsi="Times New Roman"/>
          <w:sz w:val="28"/>
          <w:szCs w:val="28"/>
        </w:rPr>
        <w:t xml:space="preserve"> фонотеки, аудио- и видеозаписей, формируемым по полному перечню учебных предметов учебного плана. </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Библиотечный фонд Школы укомплектовывается печатными и/или электронными изданиями основной и дополнительной учебной и учебно-методической литературы по всем учебным предметам,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 «Фортепиано». Основной учебной литературой по учебным предметам предметной области «Теория и история музыки» обеспечивается каждый обучающийся.</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 xml:space="preserve">Библиотечный фонд помимо учебной литературы должен включать официальные, справочно-библиографические и периодические издания в расчете 1-2 экземпляра на каждые 100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AD6649" w:rsidRDefault="00AD6649" w:rsidP="00AD6649">
      <w:pPr>
        <w:spacing w:after="0"/>
        <w:ind w:left="-567" w:firstLine="284"/>
        <w:jc w:val="both"/>
        <w:rPr>
          <w:rFonts w:ascii="Times New Roman" w:hAnsi="Times New Roman"/>
          <w:sz w:val="28"/>
          <w:szCs w:val="28"/>
        </w:rPr>
      </w:pPr>
      <w:r w:rsidRPr="009B6E2C">
        <w:rPr>
          <w:rFonts w:ascii="Times New Roman" w:hAnsi="Times New Roman"/>
          <w:b/>
          <w:sz w:val="28"/>
          <w:szCs w:val="28"/>
        </w:rPr>
        <w:t>7.13</w:t>
      </w:r>
      <w:r>
        <w:rPr>
          <w:rFonts w:ascii="Times New Roman" w:hAnsi="Times New Roman"/>
          <w:sz w:val="28"/>
          <w:szCs w:val="28"/>
        </w:rPr>
        <w:t>. Реализация программы «Фортепиано» обеспечивается  педагогическими кадрами, имеющими среднее профессиональное или высшее профессиональное образование, соответствующее профилю преподаваемого предмета. Доля преподавателей, имеющих  высшее профессиональное образование, должна составлять не менее 30 % в общем числе преподавателей, обеспечивающих образовательный процесс по данной образовательной программе.</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lastRenderedPageBreak/>
        <w:t>До 10 % от общего числа преподавателей, которые должны иметь высшее профессиональное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15 последних лет.</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образовательных программ.</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Непрерывность профессионального развития педагогических работников должна обеспечиваться освоением дополнительных профессиональных образовательных программ в объеме не менее 72-х часов, не реже чем один раз в пять лет в образовательных учреждениях, имеющих лицензию на осуществление образовательной деятельности. Педагогические работники Школы должны осуществлять творческую и методическую работу.</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Школа создает условия для взаимодействия  с другими образовательными учреждениями, реализующими образовательные программы в области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«Фортепиано», использования передовых педагогических технологий.</w:t>
      </w:r>
    </w:p>
    <w:p w:rsidR="00AD6649" w:rsidRDefault="00AD6649" w:rsidP="00AD6649">
      <w:pPr>
        <w:spacing w:after="0"/>
        <w:ind w:left="-567" w:firstLine="284"/>
        <w:jc w:val="both"/>
        <w:rPr>
          <w:rFonts w:ascii="Times New Roman" w:hAnsi="Times New Roman"/>
          <w:sz w:val="28"/>
          <w:szCs w:val="28"/>
        </w:rPr>
      </w:pPr>
      <w:r w:rsidRPr="009B6E2C">
        <w:rPr>
          <w:rFonts w:ascii="Times New Roman" w:hAnsi="Times New Roman"/>
          <w:b/>
          <w:sz w:val="28"/>
          <w:szCs w:val="28"/>
        </w:rPr>
        <w:t>7.14.</w:t>
      </w:r>
      <w:r>
        <w:rPr>
          <w:rFonts w:ascii="Times New Roman" w:hAnsi="Times New Roman"/>
          <w:sz w:val="28"/>
          <w:szCs w:val="28"/>
        </w:rPr>
        <w:t xml:space="preserve"> Материально-технические условия реализации программы обеспечивают возможность достижения обучающимися результатов, установленных ФГТ.</w:t>
      </w:r>
    </w:p>
    <w:p w:rsidR="00AD6649" w:rsidRDefault="00AD6649" w:rsidP="00AD6649">
      <w:pPr>
        <w:spacing w:after="0"/>
        <w:ind w:left="-567" w:firstLine="284"/>
        <w:jc w:val="both"/>
        <w:rPr>
          <w:rFonts w:ascii="Times New Roman" w:hAnsi="Times New Roman"/>
          <w:sz w:val="28"/>
          <w:szCs w:val="28"/>
        </w:rPr>
      </w:pPr>
      <w:r>
        <w:rPr>
          <w:rFonts w:ascii="Times New Roman" w:hAnsi="Times New Roman"/>
          <w:sz w:val="28"/>
          <w:szCs w:val="28"/>
        </w:rPr>
        <w:t>Для реализации программы «Фортепиано» минимально необходимый перечень учебных аудиторий, специализированных кабинетов и материально-технического обеспечения включает в себя:</w:t>
      </w:r>
    </w:p>
    <w:p w:rsidR="00AD6649" w:rsidRPr="004C2880" w:rsidRDefault="00AD6649" w:rsidP="00AD6649">
      <w:pPr>
        <w:pStyle w:val="a3"/>
        <w:numPr>
          <w:ilvl w:val="0"/>
          <w:numId w:val="15"/>
        </w:numPr>
        <w:spacing w:after="0"/>
        <w:ind w:left="-567" w:firstLine="284"/>
        <w:jc w:val="both"/>
        <w:rPr>
          <w:rFonts w:ascii="Times New Roman" w:hAnsi="Times New Roman"/>
          <w:sz w:val="28"/>
          <w:szCs w:val="28"/>
        </w:rPr>
      </w:pPr>
      <w:r w:rsidRPr="004C2880">
        <w:rPr>
          <w:rFonts w:ascii="Times New Roman" w:hAnsi="Times New Roman"/>
          <w:sz w:val="28"/>
          <w:szCs w:val="28"/>
        </w:rPr>
        <w:t xml:space="preserve">концертный зал с роялем, пультами и </w:t>
      </w:r>
      <w:proofErr w:type="spellStart"/>
      <w:r w:rsidRPr="004C2880">
        <w:rPr>
          <w:rFonts w:ascii="Times New Roman" w:hAnsi="Times New Roman"/>
          <w:sz w:val="28"/>
          <w:szCs w:val="28"/>
        </w:rPr>
        <w:t>звукотехническим</w:t>
      </w:r>
      <w:proofErr w:type="spellEnd"/>
      <w:r w:rsidRPr="004C2880">
        <w:rPr>
          <w:rFonts w:ascii="Times New Roman" w:hAnsi="Times New Roman"/>
          <w:sz w:val="28"/>
          <w:szCs w:val="28"/>
        </w:rPr>
        <w:t xml:space="preserve"> оборудованием,</w:t>
      </w:r>
    </w:p>
    <w:p w:rsidR="00AD6649" w:rsidRPr="00E040CE" w:rsidRDefault="00AD6649" w:rsidP="00AD6649">
      <w:pPr>
        <w:pStyle w:val="a3"/>
        <w:numPr>
          <w:ilvl w:val="0"/>
          <w:numId w:val="15"/>
        </w:numPr>
        <w:spacing w:after="0"/>
        <w:ind w:left="-567" w:firstLine="284"/>
        <w:jc w:val="both"/>
        <w:rPr>
          <w:rFonts w:ascii="Times New Roman" w:hAnsi="Times New Roman"/>
          <w:sz w:val="28"/>
          <w:szCs w:val="28"/>
        </w:rPr>
      </w:pPr>
      <w:r w:rsidRPr="00E040CE">
        <w:rPr>
          <w:rFonts w:ascii="Times New Roman" w:hAnsi="Times New Roman"/>
          <w:sz w:val="28"/>
          <w:szCs w:val="28"/>
        </w:rPr>
        <w:t>библиотеку,</w:t>
      </w:r>
    </w:p>
    <w:p w:rsidR="00AD6649" w:rsidRPr="00E040CE" w:rsidRDefault="00AD6649" w:rsidP="00AD6649">
      <w:pPr>
        <w:pStyle w:val="a3"/>
        <w:numPr>
          <w:ilvl w:val="0"/>
          <w:numId w:val="15"/>
        </w:numPr>
        <w:spacing w:after="0"/>
        <w:ind w:left="-567" w:firstLine="284"/>
        <w:jc w:val="both"/>
        <w:rPr>
          <w:rFonts w:ascii="Times New Roman" w:hAnsi="Times New Roman"/>
          <w:sz w:val="28"/>
          <w:szCs w:val="28"/>
        </w:rPr>
      </w:pPr>
      <w:r w:rsidRPr="00E040CE">
        <w:rPr>
          <w:rFonts w:ascii="Times New Roman" w:hAnsi="Times New Roman"/>
          <w:sz w:val="28"/>
          <w:szCs w:val="28"/>
        </w:rPr>
        <w:t>учебные аудитории для групповых, мелкогрупповых и индивидуальных занятий,</w:t>
      </w:r>
    </w:p>
    <w:p w:rsidR="00AD6649" w:rsidRPr="00233BBD" w:rsidRDefault="00AD6649" w:rsidP="00AD6649">
      <w:pPr>
        <w:pStyle w:val="a3"/>
        <w:numPr>
          <w:ilvl w:val="0"/>
          <w:numId w:val="15"/>
        </w:numPr>
        <w:spacing w:after="0"/>
        <w:ind w:left="-567" w:firstLine="284"/>
        <w:jc w:val="both"/>
        <w:rPr>
          <w:rFonts w:ascii="Times New Roman" w:hAnsi="Times New Roman"/>
          <w:sz w:val="28"/>
          <w:szCs w:val="28"/>
        </w:rPr>
      </w:pPr>
      <w:r w:rsidRPr="00233BBD">
        <w:rPr>
          <w:rFonts w:ascii="Times New Roman" w:hAnsi="Times New Roman"/>
          <w:sz w:val="28"/>
          <w:szCs w:val="28"/>
        </w:rPr>
        <w:t xml:space="preserve">учебные аудитории для занятий по учебным предметам «Хоровой класс» со специализированным оборудованием (подставками для хора, пианино или роялем), </w:t>
      </w:r>
    </w:p>
    <w:p w:rsidR="00AD6649" w:rsidRPr="00233BBD" w:rsidRDefault="00AD6649" w:rsidP="00AD6649">
      <w:pPr>
        <w:pStyle w:val="a3"/>
        <w:numPr>
          <w:ilvl w:val="0"/>
          <w:numId w:val="15"/>
        </w:numPr>
        <w:spacing w:after="0"/>
        <w:ind w:left="-567" w:firstLine="284"/>
        <w:jc w:val="both"/>
        <w:rPr>
          <w:rFonts w:ascii="Times New Roman" w:hAnsi="Times New Roman"/>
          <w:sz w:val="28"/>
          <w:szCs w:val="28"/>
        </w:rPr>
      </w:pPr>
      <w:r w:rsidRPr="00233BBD">
        <w:rPr>
          <w:rFonts w:ascii="Times New Roman" w:hAnsi="Times New Roman"/>
          <w:sz w:val="28"/>
          <w:szCs w:val="28"/>
        </w:rPr>
        <w:t>учебные аудитории, предназначенные для реализации учебных предметов «Специальность и</w:t>
      </w:r>
      <w:r>
        <w:rPr>
          <w:rFonts w:ascii="Times New Roman" w:hAnsi="Times New Roman"/>
          <w:sz w:val="28"/>
          <w:szCs w:val="28"/>
        </w:rPr>
        <w:t xml:space="preserve"> чтение с листа</w:t>
      </w:r>
      <w:r w:rsidRPr="00233BBD">
        <w:rPr>
          <w:rFonts w:ascii="Times New Roman" w:hAnsi="Times New Roman"/>
          <w:sz w:val="28"/>
          <w:szCs w:val="28"/>
        </w:rPr>
        <w:t>» оснащаются пианино или роялями.</w:t>
      </w:r>
    </w:p>
    <w:p w:rsidR="00AD6649" w:rsidRPr="00B53759" w:rsidRDefault="00AD6649" w:rsidP="00AD6649">
      <w:pPr>
        <w:pStyle w:val="a3"/>
        <w:widowControl w:val="0"/>
        <w:numPr>
          <w:ilvl w:val="0"/>
          <w:numId w:val="15"/>
        </w:numPr>
        <w:autoSpaceDE w:val="0"/>
        <w:autoSpaceDN w:val="0"/>
        <w:adjustRightInd w:val="0"/>
        <w:spacing w:after="0"/>
        <w:ind w:left="-567" w:firstLine="284"/>
        <w:jc w:val="both"/>
        <w:rPr>
          <w:rFonts w:ascii="Times New Roman" w:hAnsi="Times New Roman"/>
          <w:sz w:val="28"/>
          <w:szCs w:val="28"/>
        </w:rPr>
      </w:pPr>
      <w:proofErr w:type="gramStart"/>
      <w:r w:rsidRPr="00B53759">
        <w:rPr>
          <w:rFonts w:ascii="Times New Roman" w:hAnsi="Times New Roman"/>
          <w:sz w:val="28"/>
          <w:szCs w:val="28"/>
        </w:rPr>
        <w:lastRenderedPageBreak/>
        <w:t>учебные аудитории, предназначенные для реализации учебных предметов «Слушание музыки», «Сольфеджио», «Музыкальная литературы (зарубежная, отечественная)», «Элементарная теория музыки», оснащаются пианино или роялями,</w:t>
      </w:r>
      <w:r>
        <w:rPr>
          <w:rFonts w:ascii="Times New Roman" w:hAnsi="Times New Roman"/>
          <w:sz w:val="28"/>
          <w:szCs w:val="28"/>
        </w:rPr>
        <w:t xml:space="preserve"> </w:t>
      </w:r>
      <w:r w:rsidRPr="00B53759">
        <w:rPr>
          <w:rFonts w:ascii="Times New Roman" w:hAnsi="Times New Roman"/>
          <w:sz w:val="28"/>
          <w:szCs w:val="28"/>
        </w:rPr>
        <w:t xml:space="preserve"> </w:t>
      </w:r>
      <w:proofErr w:type="spellStart"/>
      <w:r w:rsidRPr="00B53759">
        <w:rPr>
          <w:rFonts w:ascii="Times New Roman" w:hAnsi="Times New Roman"/>
          <w:sz w:val="28"/>
          <w:szCs w:val="28"/>
        </w:rPr>
        <w:t>звукотехническим</w:t>
      </w:r>
      <w:proofErr w:type="spellEnd"/>
      <w:r w:rsidRPr="00B53759">
        <w:rPr>
          <w:rFonts w:ascii="Times New Roman" w:hAnsi="Times New Roman"/>
          <w:sz w:val="28"/>
          <w:szCs w:val="28"/>
        </w:rPr>
        <w:t xml:space="preserve"> оборудованием,  учебной мебелью (досками, столами, стульями, стеллажами, шкафами) и оформляются наглядными пособиями. </w:t>
      </w:r>
      <w:proofErr w:type="gramEnd"/>
    </w:p>
    <w:p w:rsidR="00AD6649" w:rsidRPr="004C2880" w:rsidRDefault="00AD6649" w:rsidP="00AD6649">
      <w:pPr>
        <w:pStyle w:val="a3"/>
        <w:widowControl w:val="0"/>
        <w:numPr>
          <w:ilvl w:val="0"/>
          <w:numId w:val="15"/>
        </w:numPr>
        <w:autoSpaceDE w:val="0"/>
        <w:autoSpaceDN w:val="0"/>
        <w:adjustRightInd w:val="0"/>
        <w:spacing w:after="0"/>
        <w:ind w:left="-567" w:firstLine="284"/>
        <w:jc w:val="both"/>
        <w:rPr>
          <w:rFonts w:ascii="Times New Roman" w:hAnsi="Times New Roman"/>
          <w:sz w:val="28"/>
          <w:szCs w:val="28"/>
        </w:rPr>
      </w:pPr>
      <w:r w:rsidRPr="00B53759">
        <w:rPr>
          <w:rFonts w:ascii="Times New Roman" w:hAnsi="Times New Roman"/>
          <w:sz w:val="28"/>
          <w:szCs w:val="28"/>
        </w:rPr>
        <w:t xml:space="preserve">помещения для работы со специализированными материалами (фонотеку, видеотеку, фильмотеку, </w:t>
      </w:r>
      <w:proofErr w:type="gramStart"/>
      <w:r w:rsidRPr="00B53759">
        <w:rPr>
          <w:rFonts w:ascii="Times New Roman" w:hAnsi="Times New Roman"/>
          <w:sz w:val="28"/>
          <w:szCs w:val="28"/>
        </w:rPr>
        <w:t>просмотровый</w:t>
      </w:r>
      <w:proofErr w:type="gramEnd"/>
      <w:r w:rsidRPr="00B53759">
        <w:rPr>
          <w:rFonts w:ascii="Times New Roman" w:hAnsi="Times New Roman"/>
          <w:sz w:val="28"/>
          <w:szCs w:val="28"/>
        </w:rPr>
        <w:t xml:space="preserve"> видеозал), </w:t>
      </w:r>
    </w:p>
    <w:p w:rsidR="00AD6649" w:rsidRPr="00600F34" w:rsidRDefault="00AD6649" w:rsidP="0069548D">
      <w:pPr>
        <w:pStyle w:val="a3"/>
        <w:numPr>
          <w:ilvl w:val="0"/>
          <w:numId w:val="15"/>
        </w:numPr>
        <w:spacing w:after="0"/>
        <w:ind w:left="-567" w:firstLine="284"/>
        <w:jc w:val="both"/>
        <w:rPr>
          <w:rFonts w:ascii="Times New Roman" w:hAnsi="Times New Roman"/>
          <w:sz w:val="28"/>
          <w:szCs w:val="28"/>
        </w:rPr>
      </w:pPr>
      <w:r w:rsidRPr="00600F34">
        <w:rPr>
          <w:rFonts w:ascii="Times New Roman" w:eastAsia="Times New Roman" w:hAnsi="Times New Roman"/>
          <w:sz w:val="28"/>
          <w:szCs w:val="28"/>
          <w:lang w:eastAsia="ru-RU"/>
        </w:rPr>
        <w:t xml:space="preserve">учебные аудитории для индивидуальных занятий должны иметь площадь не менее 6 </w:t>
      </w:r>
      <w:proofErr w:type="spellStart"/>
      <w:r w:rsidRPr="00600F34">
        <w:rPr>
          <w:rFonts w:ascii="Times New Roman" w:eastAsia="Times New Roman" w:hAnsi="Times New Roman"/>
          <w:sz w:val="28"/>
          <w:szCs w:val="28"/>
          <w:lang w:eastAsia="ru-RU"/>
        </w:rPr>
        <w:t>кв.м</w:t>
      </w:r>
      <w:proofErr w:type="spellEnd"/>
      <w:r w:rsidRPr="00600F34">
        <w:rPr>
          <w:rFonts w:ascii="Times New Roman" w:eastAsia="Times New Roman" w:hAnsi="Times New Roman"/>
          <w:sz w:val="28"/>
          <w:szCs w:val="28"/>
          <w:lang w:eastAsia="ru-RU"/>
        </w:rPr>
        <w:t xml:space="preserve">., для реализации учебных предметов «Ансамбль», «Концертмейстерский класс» – не менее 12 </w:t>
      </w:r>
      <w:proofErr w:type="spellStart"/>
      <w:r w:rsidRPr="00600F34">
        <w:rPr>
          <w:rFonts w:ascii="Times New Roman" w:eastAsia="Times New Roman" w:hAnsi="Times New Roman"/>
          <w:sz w:val="28"/>
          <w:szCs w:val="28"/>
          <w:lang w:eastAsia="ru-RU"/>
        </w:rPr>
        <w:t>кв.м</w:t>
      </w:r>
      <w:proofErr w:type="spellEnd"/>
      <w:r w:rsidRPr="00600F34">
        <w:rPr>
          <w:rFonts w:ascii="Times New Roman" w:eastAsia="Times New Roman" w:hAnsi="Times New Roman"/>
          <w:sz w:val="28"/>
          <w:szCs w:val="28"/>
          <w:lang w:eastAsia="ru-RU"/>
        </w:rPr>
        <w:t>.</w:t>
      </w:r>
    </w:p>
    <w:p w:rsidR="00AD6649" w:rsidRPr="001E71E0" w:rsidRDefault="00AD6649" w:rsidP="0069548D">
      <w:pPr>
        <w:spacing w:after="0"/>
        <w:ind w:left="-567" w:firstLine="284"/>
        <w:jc w:val="both"/>
        <w:rPr>
          <w:rFonts w:ascii="Times New Roman" w:hAnsi="Times New Roman"/>
          <w:sz w:val="28"/>
          <w:szCs w:val="28"/>
        </w:rPr>
      </w:pPr>
      <w:r>
        <w:rPr>
          <w:rFonts w:ascii="Times New Roman" w:hAnsi="Times New Roman"/>
          <w:sz w:val="28"/>
          <w:szCs w:val="28"/>
        </w:rPr>
        <w:t>В Школе созданы условия для содержания, своевременного обслуживания и ремонта музыкальных инструментов.</w:t>
      </w:r>
    </w:p>
    <w:p w:rsidR="00AD6649" w:rsidRPr="00F451E8" w:rsidRDefault="00AD6649" w:rsidP="0069548D">
      <w:pPr>
        <w:spacing w:after="0"/>
        <w:ind w:left="-567" w:firstLine="284"/>
        <w:jc w:val="both"/>
        <w:rPr>
          <w:rFonts w:ascii="Times New Roman" w:hAnsi="Times New Roman"/>
          <w:sz w:val="28"/>
          <w:szCs w:val="28"/>
        </w:rPr>
      </w:pPr>
    </w:p>
    <w:p w:rsidR="00AD6649" w:rsidRPr="003A35A9" w:rsidRDefault="00AD6649" w:rsidP="00AD6649">
      <w:pPr>
        <w:spacing w:after="0"/>
        <w:ind w:left="-284" w:firstLine="284"/>
        <w:jc w:val="both"/>
        <w:rPr>
          <w:rFonts w:ascii="Times New Roman" w:hAnsi="Times New Roman"/>
          <w:sz w:val="28"/>
          <w:szCs w:val="28"/>
        </w:rPr>
      </w:pPr>
      <w:r w:rsidRPr="003A35A9">
        <w:rPr>
          <w:rFonts w:ascii="Times New Roman" w:hAnsi="Times New Roman"/>
          <w:sz w:val="28"/>
          <w:szCs w:val="28"/>
        </w:rPr>
        <w:br/>
      </w:r>
    </w:p>
    <w:p w:rsidR="00AD6649" w:rsidRDefault="00AD6649" w:rsidP="00AD6649">
      <w:pPr>
        <w:pStyle w:val="a3"/>
        <w:spacing w:after="0"/>
        <w:ind w:left="-284" w:firstLine="284"/>
        <w:jc w:val="both"/>
        <w:rPr>
          <w:rFonts w:ascii="Times New Roman" w:hAnsi="Times New Roman"/>
          <w:sz w:val="28"/>
          <w:szCs w:val="28"/>
        </w:rPr>
      </w:pPr>
    </w:p>
    <w:p w:rsidR="00AD6649" w:rsidRDefault="00AD6649" w:rsidP="00AD6649">
      <w:pPr>
        <w:pStyle w:val="a3"/>
        <w:spacing w:after="0"/>
        <w:ind w:left="-284" w:firstLine="284"/>
        <w:jc w:val="both"/>
        <w:rPr>
          <w:rFonts w:ascii="Times New Roman" w:hAnsi="Times New Roman"/>
          <w:sz w:val="28"/>
          <w:szCs w:val="28"/>
        </w:rPr>
      </w:pPr>
    </w:p>
    <w:p w:rsidR="00AD6649" w:rsidRDefault="00AD6649" w:rsidP="00AD6649">
      <w:pPr>
        <w:pStyle w:val="a3"/>
        <w:spacing w:after="0"/>
        <w:ind w:left="-284" w:firstLine="284"/>
        <w:jc w:val="both"/>
        <w:rPr>
          <w:rFonts w:ascii="Times New Roman" w:hAnsi="Times New Roman"/>
          <w:sz w:val="28"/>
          <w:szCs w:val="28"/>
        </w:rPr>
      </w:pPr>
      <w:bookmarkStart w:id="0" w:name="_GoBack"/>
      <w:bookmarkEnd w:id="0"/>
    </w:p>
    <w:p w:rsidR="00AD6649" w:rsidRDefault="00AD6649" w:rsidP="00AD6649">
      <w:pPr>
        <w:pStyle w:val="a3"/>
        <w:spacing w:after="0"/>
        <w:ind w:left="-284" w:firstLine="284"/>
        <w:jc w:val="both"/>
        <w:rPr>
          <w:rFonts w:ascii="Times New Roman" w:hAnsi="Times New Roman"/>
          <w:sz w:val="28"/>
          <w:szCs w:val="28"/>
        </w:rPr>
      </w:pPr>
    </w:p>
    <w:p w:rsidR="00AD6649" w:rsidRDefault="00AD6649" w:rsidP="00AD6649">
      <w:pPr>
        <w:pStyle w:val="a3"/>
        <w:spacing w:after="0"/>
        <w:ind w:left="-284" w:firstLine="284"/>
        <w:jc w:val="both"/>
        <w:rPr>
          <w:rFonts w:ascii="Times New Roman" w:hAnsi="Times New Roman"/>
          <w:sz w:val="28"/>
          <w:szCs w:val="28"/>
        </w:rPr>
      </w:pPr>
    </w:p>
    <w:p w:rsidR="00AD6649" w:rsidRDefault="00AD6649" w:rsidP="00AD6649">
      <w:pPr>
        <w:pStyle w:val="a3"/>
        <w:spacing w:after="0"/>
        <w:ind w:left="-284" w:firstLine="284"/>
        <w:jc w:val="both"/>
        <w:rPr>
          <w:rFonts w:ascii="Times New Roman" w:hAnsi="Times New Roman"/>
          <w:sz w:val="28"/>
          <w:szCs w:val="28"/>
        </w:rPr>
      </w:pPr>
    </w:p>
    <w:p w:rsidR="00AD6649" w:rsidRDefault="00AD6649" w:rsidP="00AD6649">
      <w:pPr>
        <w:pStyle w:val="a3"/>
        <w:spacing w:after="0"/>
        <w:ind w:left="-284" w:firstLine="284"/>
        <w:jc w:val="both"/>
        <w:rPr>
          <w:rFonts w:ascii="Times New Roman" w:hAnsi="Times New Roman"/>
          <w:sz w:val="28"/>
          <w:szCs w:val="28"/>
        </w:rPr>
      </w:pPr>
    </w:p>
    <w:p w:rsidR="00AD6649" w:rsidRDefault="00AD6649" w:rsidP="00AD6649">
      <w:pPr>
        <w:pStyle w:val="a3"/>
        <w:spacing w:after="0"/>
        <w:ind w:left="-284" w:firstLine="284"/>
        <w:jc w:val="both"/>
        <w:rPr>
          <w:rFonts w:ascii="Times New Roman" w:hAnsi="Times New Roman"/>
          <w:sz w:val="28"/>
          <w:szCs w:val="28"/>
        </w:rPr>
      </w:pPr>
    </w:p>
    <w:p w:rsidR="00AD6649" w:rsidRDefault="00AD6649" w:rsidP="00AD6649">
      <w:pPr>
        <w:pStyle w:val="a3"/>
        <w:spacing w:after="0"/>
        <w:ind w:left="-284" w:firstLine="284"/>
        <w:jc w:val="both"/>
        <w:rPr>
          <w:rFonts w:ascii="Times New Roman" w:hAnsi="Times New Roman"/>
          <w:sz w:val="28"/>
          <w:szCs w:val="28"/>
        </w:rPr>
      </w:pPr>
    </w:p>
    <w:p w:rsidR="00AD6649" w:rsidRDefault="00AD6649" w:rsidP="00AD6649">
      <w:pPr>
        <w:pStyle w:val="a3"/>
        <w:spacing w:after="0"/>
        <w:ind w:left="-284" w:firstLine="284"/>
        <w:jc w:val="both"/>
        <w:rPr>
          <w:rFonts w:ascii="Times New Roman" w:hAnsi="Times New Roman"/>
          <w:sz w:val="28"/>
          <w:szCs w:val="28"/>
        </w:rPr>
      </w:pPr>
    </w:p>
    <w:p w:rsidR="00AD6649" w:rsidRDefault="00AD6649" w:rsidP="00AD6649">
      <w:pPr>
        <w:pStyle w:val="a3"/>
        <w:spacing w:after="0"/>
        <w:ind w:left="-284" w:firstLine="284"/>
        <w:jc w:val="both"/>
        <w:rPr>
          <w:rFonts w:ascii="Times New Roman" w:hAnsi="Times New Roman"/>
          <w:sz w:val="28"/>
          <w:szCs w:val="28"/>
        </w:rPr>
      </w:pPr>
    </w:p>
    <w:p w:rsidR="00AD6649" w:rsidRDefault="00AD6649" w:rsidP="00AD6649">
      <w:pPr>
        <w:spacing w:after="0"/>
        <w:ind w:left="-284" w:firstLine="284"/>
        <w:jc w:val="center"/>
        <w:rPr>
          <w:rFonts w:ascii="Times New Roman" w:hAnsi="Times New Roman"/>
          <w:b/>
          <w:bCs/>
          <w:sz w:val="24"/>
          <w:szCs w:val="24"/>
        </w:rPr>
      </w:pPr>
    </w:p>
    <w:p w:rsidR="00AD6649" w:rsidRDefault="00AD6649" w:rsidP="00AD6649">
      <w:pPr>
        <w:spacing w:after="0"/>
        <w:ind w:left="-284" w:firstLine="284"/>
        <w:jc w:val="center"/>
        <w:rPr>
          <w:rFonts w:ascii="Times New Roman" w:hAnsi="Times New Roman"/>
          <w:b/>
          <w:bCs/>
          <w:sz w:val="24"/>
          <w:szCs w:val="24"/>
        </w:rPr>
      </w:pPr>
    </w:p>
    <w:p w:rsidR="00AD6649" w:rsidRDefault="00AD6649" w:rsidP="00AD6649">
      <w:pPr>
        <w:spacing w:after="0"/>
        <w:ind w:left="-284" w:firstLine="284"/>
        <w:jc w:val="center"/>
        <w:rPr>
          <w:rFonts w:ascii="Times New Roman" w:hAnsi="Times New Roman"/>
          <w:b/>
          <w:bCs/>
          <w:sz w:val="24"/>
          <w:szCs w:val="24"/>
        </w:rPr>
      </w:pPr>
    </w:p>
    <w:p w:rsidR="00AD6649" w:rsidRDefault="00AD6649" w:rsidP="00AD6649">
      <w:pPr>
        <w:spacing w:after="0"/>
        <w:ind w:left="-284" w:firstLine="284"/>
        <w:jc w:val="center"/>
        <w:rPr>
          <w:rFonts w:ascii="Times New Roman" w:hAnsi="Times New Roman"/>
          <w:b/>
          <w:bCs/>
          <w:sz w:val="24"/>
          <w:szCs w:val="24"/>
        </w:rPr>
      </w:pPr>
    </w:p>
    <w:p w:rsidR="00AD6649" w:rsidRDefault="00AD6649" w:rsidP="00AD6649">
      <w:pPr>
        <w:spacing w:after="0"/>
        <w:ind w:left="-284" w:firstLine="284"/>
        <w:jc w:val="center"/>
        <w:rPr>
          <w:rFonts w:ascii="Times New Roman" w:hAnsi="Times New Roman"/>
          <w:b/>
          <w:bCs/>
          <w:sz w:val="24"/>
          <w:szCs w:val="24"/>
        </w:rPr>
      </w:pPr>
    </w:p>
    <w:p w:rsidR="00AD6649" w:rsidRDefault="00AD6649" w:rsidP="00AD6649">
      <w:pPr>
        <w:spacing w:after="0"/>
        <w:ind w:left="-284" w:firstLine="284"/>
        <w:jc w:val="center"/>
        <w:rPr>
          <w:rFonts w:ascii="Times New Roman" w:hAnsi="Times New Roman"/>
          <w:b/>
          <w:bCs/>
          <w:sz w:val="24"/>
          <w:szCs w:val="24"/>
        </w:rPr>
      </w:pPr>
    </w:p>
    <w:p w:rsidR="00AD6649" w:rsidRDefault="00AD6649" w:rsidP="00AD6649">
      <w:pPr>
        <w:spacing w:after="0"/>
        <w:ind w:left="-284" w:firstLine="284"/>
        <w:jc w:val="center"/>
        <w:rPr>
          <w:rFonts w:ascii="Times New Roman" w:hAnsi="Times New Roman"/>
          <w:b/>
          <w:bCs/>
          <w:sz w:val="24"/>
          <w:szCs w:val="24"/>
        </w:rPr>
      </w:pPr>
    </w:p>
    <w:p w:rsidR="00AD6649" w:rsidRDefault="00AD6649" w:rsidP="00AD6649">
      <w:pPr>
        <w:spacing w:after="0"/>
        <w:ind w:left="-284" w:firstLine="284"/>
        <w:jc w:val="center"/>
        <w:rPr>
          <w:rFonts w:ascii="Times New Roman" w:hAnsi="Times New Roman"/>
          <w:b/>
          <w:bCs/>
          <w:sz w:val="24"/>
          <w:szCs w:val="24"/>
        </w:rPr>
      </w:pPr>
    </w:p>
    <w:p w:rsidR="00AD6649" w:rsidRDefault="00AD6649" w:rsidP="00AD6649">
      <w:pPr>
        <w:spacing w:after="0"/>
        <w:ind w:left="-284" w:firstLine="284"/>
        <w:jc w:val="center"/>
        <w:rPr>
          <w:rFonts w:ascii="Times New Roman" w:hAnsi="Times New Roman"/>
          <w:b/>
          <w:bCs/>
          <w:sz w:val="24"/>
          <w:szCs w:val="24"/>
        </w:rPr>
      </w:pPr>
    </w:p>
    <w:p w:rsidR="00AD6649" w:rsidRDefault="00AD6649" w:rsidP="00AD6649">
      <w:pPr>
        <w:spacing w:after="0"/>
        <w:ind w:left="-284" w:firstLine="284"/>
        <w:jc w:val="center"/>
        <w:rPr>
          <w:rFonts w:ascii="Times New Roman" w:hAnsi="Times New Roman"/>
          <w:b/>
          <w:bCs/>
          <w:sz w:val="24"/>
          <w:szCs w:val="24"/>
        </w:rPr>
      </w:pPr>
    </w:p>
    <w:p w:rsidR="00AD6649" w:rsidRDefault="00AD6649" w:rsidP="00AD6649">
      <w:pPr>
        <w:spacing w:after="0"/>
        <w:ind w:left="-284" w:firstLine="284"/>
        <w:jc w:val="center"/>
        <w:rPr>
          <w:rFonts w:ascii="Times New Roman" w:hAnsi="Times New Roman"/>
          <w:b/>
          <w:bCs/>
          <w:sz w:val="24"/>
          <w:szCs w:val="24"/>
        </w:rPr>
      </w:pPr>
    </w:p>
    <w:p w:rsidR="00AD6649" w:rsidRDefault="00AD6649" w:rsidP="00AD6649">
      <w:pPr>
        <w:spacing w:after="0"/>
        <w:ind w:left="-284" w:firstLine="284"/>
        <w:jc w:val="center"/>
        <w:rPr>
          <w:rFonts w:ascii="Times New Roman" w:hAnsi="Times New Roman"/>
          <w:b/>
          <w:bCs/>
          <w:sz w:val="24"/>
          <w:szCs w:val="24"/>
        </w:rPr>
      </w:pPr>
    </w:p>
    <w:p w:rsidR="00AD6649" w:rsidRDefault="00AD6649" w:rsidP="00AD6649">
      <w:pPr>
        <w:spacing w:after="0"/>
        <w:ind w:left="-284" w:firstLine="284"/>
        <w:jc w:val="center"/>
        <w:rPr>
          <w:rFonts w:ascii="Times New Roman" w:hAnsi="Times New Roman"/>
          <w:b/>
          <w:bCs/>
          <w:sz w:val="24"/>
          <w:szCs w:val="24"/>
        </w:rPr>
      </w:pPr>
    </w:p>
    <w:p w:rsidR="00311244" w:rsidRDefault="00311244"/>
    <w:sectPr w:rsidR="00311244" w:rsidSect="00A67F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838" w:rsidRDefault="008B1838" w:rsidP="00BF7BE7">
      <w:pPr>
        <w:spacing w:after="0" w:line="240" w:lineRule="auto"/>
      </w:pPr>
      <w:r>
        <w:separator/>
      </w:r>
    </w:p>
  </w:endnote>
  <w:endnote w:type="continuationSeparator" w:id="0">
    <w:p w:rsidR="008B1838" w:rsidRDefault="008B1838" w:rsidP="00BF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60662"/>
      <w:docPartObj>
        <w:docPartGallery w:val="Page Numbers (Bottom of Page)"/>
        <w:docPartUnique/>
      </w:docPartObj>
    </w:sdtPr>
    <w:sdtContent>
      <w:p w:rsidR="00AD22BD" w:rsidRDefault="00AD22BD">
        <w:pPr>
          <w:pStyle w:val="ab"/>
          <w:jc w:val="right"/>
        </w:pPr>
        <w:r>
          <w:fldChar w:fldCharType="begin"/>
        </w:r>
        <w:r>
          <w:instrText xml:space="preserve"> PAGE   \* MERGEFORMAT </w:instrText>
        </w:r>
        <w:r>
          <w:fldChar w:fldCharType="separate"/>
        </w:r>
        <w:r w:rsidR="0069548D">
          <w:rPr>
            <w:noProof/>
          </w:rPr>
          <w:t>27</w:t>
        </w:r>
        <w:r>
          <w:rPr>
            <w:noProof/>
          </w:rPr>
          <w:fldChar w:fldCharType="end"/>
        </w:r>
      </w:p>
    </w:sdtContent>
  </w:sdt>
  <w:p w:rsidR="00AD22BD" w:rsidRDefault="00AD22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838" w:rsidRDefault="008B1838" w:rsidP="00BF7BE7">
      <w:pPr>
        <w:spacing w:after="0" w:line="240" w:lineRule="auto"/>
      </w:pPr>
      <w:r>
        <w:separator/>
      </w:r>
    </w:p>
  </w:footnote>
  <w:footnote w:type="continuationSeparator" w:id="0">
    <w:p w:rsidR="008B1838" w:rsidRDefault="008B1838" w:rsidP="00BF7B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D30BE1C"/>
    <w:lvl w:ilvl="0">
      <w:numFmt w:val="bullet"/>
      <w:lvlText w:val="*"/>
      <w:lvlJc w:val="left"/>
    </w:lvl>
  </w:abstractNum>
  <w:abstractNum w:abstractNumId="1">
    <w:nsid w:val="03270D94"/>
    <w:multiLevelType w:val="hybridMultilevel"/>
    <w:tmpl w:val="163C38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3561FFA"/>
    <w:multiLevelType w:val="hybridMultilevel"/>
    <w:tmpl w:val="E440F3C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11A92E49"/>
    <w:multiLevelType w:val="hybridMultilevel"/>
    <w:tmpl w:val="C7D8624E"/>
    <w:lvl w:ilvl="0" w:tplc="DD7A2E28">
      <w:start w:val="1"/>
      <w:numFmt w:val="decimal"/>
      <w:lvlText w:val="%1)"/>
      <w:lvlJc w:val="left"/>
      <w:pPr>
        <w:ind w:left="720" w:hanging="360"/>
      </w:pPr>
      <w:rPr>
        <w:color w:val="auto"/>
        <w:vertAlign w:val="superscrip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5875AE"/>
    <w:multiLevelType w:val="hybridMultilevel"/>
    <w:tmpl w:val="E7F2B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8826B9"/>
    <w:multiLevelType w:val="hybridMultilevel"/>
    <w:tmpl w:val="697C13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4F5AB1"/>
    <w:multiLevelType w:val="hybridMultilevel"/>
    <w:tmpl w:val="0E4A7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577CCF"/>
    <w:multiLevelType w:val="hybridMultilevel"/>
    <w:tmpl w:val="D6C4DFAA"/>
    <w:lvl w:ilvl="0" w:tplc="FE582396">
      <w:start w:val="1"/>
      <w:numFmt w:val="decimal"/>
      <w:lvlText w:val="%1."/>
      <w:lvlJc w:val="left"/>
      <w:pPr>
        <w:tabs>
          <w:tab w:val="num" w:pos="2250"/>
        </w:tabs>
        <w:ind w:left="2250" w:hanging="1170"/>
      </w:pPr>
      <w:rPr>
        <w:vertAlign w:val="superscrip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4B7391"/>
    <w:multiLevelType w:val="hybridMultilevel"/>
    <w:tmpl w:val="E55A4BD0"/>
    <w:lvl w:ilvl="0" w:tplc="CCDED75E">
      <w:start w:val="1"/>
      <w:numFmt w:val="decimal"/>
      <w:lvlText w:val="%1."/>
      <w:lvlJc w:val="left"/>
      <w:pPr>
        <w:tabs>
          <w:tab w:val="num" w:pos="720"/>
        </w:tabs>
        <w:ind w:left="720" w:hanging="360"/>
      </w:pPr>
    </w:lvl>
    <w:lvl w:ilvl="1" w:tplc="D89C59FE">
      <w:numFmt w:val="none"/>
      <w:lvlText w:val=""/>
      <w:lvlJc w:val="left"/>
      <w:pPr>
        <w:tabs>
          <w:tab w:val="num" w:pos="360"/>
        </w:tabs>
        <w:ind w:left="0" w:firstLine="0"/>
      </w:pPr>
    </w:lvl>
    <w:lvl w:ilvl="2" w:tplc="C01ECD80">
      <w:numFmt w:val="none"/>
      <w:lvlText w:val=""/>
      <w:lvlJc w:val="left"/>
      <w:pPr>
        <w:tabs>
          <w:tab w:val="num" w:pos="360"/>
        </w:tabs>
        <w:ind w:left="0" w:firstLine="0"/>
      </w:pPr>
    </w:lvl>
    <w:lvl w:ilvl="3" w:tplc="2B8ADC30">
      <w:numFmt w:val="none"/>
      <w:lvlText w:val=""/>
      <w:lvlJc w:val="left"/>
      <w:pPr>
        <w:tabs>
          <w:tab w:val="num" w:pos="360"/>
        </w:tabs>
        <w:ind w:left="0" w:firstLine="0"/>
      </w:pPr>
    </w:lvl>
    <w:lvl w:ilvl="4" w:tplc="CCF08884">
      <w:numFmt w:val="none"/>
      <w:lvlText w:val=""/>
      <w:lvlJc w:val="left"/>
      <w:pPr>
        <w:tabs>
          <w:tab w:val="num" w:pos="360"/>
        </w:tabs>
        <w:ind w:left="0" w:firstLine="0"/>
      </w:pPr>
    </w:lvl>
    <w:lvl w:ilvl="5" w:tplc="C214EDB4">
      <w:numFmt w:val="none"/>
      <w:lvlText w:val=""/>
      <w:lvlJc w:val="left"/>
      <w:pPr>
        <w:tabs>
          <w:tab w:val="num" w:pos="360"/>
        </w:tabs>
        <w:ind w:left="0" w:firstLine="0"/>
      </w:pPr>
    </w:lvl>
    <w:lvl w:ilvl="6" w:tplc="9BDAA4FA">
      <w:numFmt w:val="none"/>
      <w:lvlText w:val=""/>
      <w:lvlJc w:val="left"/>
      <w:pPr>
        <w:tabs>
          <w:tab w:val="num" w:pos="360"/>
        </w:tabs>
        <w:ind w:left="0" w:firstLine="0"/>
      </w:pPr>
    </w:lvl>
    <w:lvl w:ilvl="7" w:tplc="79F8826A">
      <w:numFmt w:val="none"/>
      <w:lvlText w:val=""/>
      <w:lvlJc w:val="left"/>
      <w:pPr>
        <w:tabs>
          <w:tab w:val="num" w:pos="360"/>
        </w:tabs>
        <w:ind w:left="0" w:firstLine="0"/>
      </w:pPr>
    </w:lvl>
    <w:lvl w:ilvl="8" w:tplc="9F88D310">
      <w:numFmt w:val="none"/>
      <w:lvlText w:val=""/>
      <w:lvlJc w:val="left"/>
      <w:pPr>
        <w:tabs>
          <w:tab w:val="num" w:pos="360"/>
        </w:tabs>
        <w:ind w:left="0" w:firstLine="0"/>
      </w:pPr>
    </w:lvl>
  </w:abstractNum>
  <w:abstractNum w:abstractNumId="9">
    <w:nsid w:val="1D7A1759"/>
    <w:multiLevelType w:val="hybridMultilevel"/>
    <w:tmpl w:val="E9867F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290F44"/>
    <w:multiLevelType w:val="hybridMultilevel"/>
    <w:tmpl w:val="8FE60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3307B44"/>
    <w:multiLevelType w:val="multilevel"/>
    <w:tmpl w:val="42D4338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7A5716D"/>
    <w:multiLevelType w:val="hybridMultilevel"/>
    <w:tmpl w:val="0C30F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6C408A"/>
    <w:multiLevelType w:val="hybridMultilevel"/>
    <w:tmpl w:val="775A1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E543D2"/>
    <w:multiLevelType w:val="multilevel"/>
    <w:tmpl w:val="2B46AB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A12A50"/>
    <w:multiLevelType w:val="multilevel"/>
    <w:tmpl w:val="0952EC44"/>
    <w:lvl w:ilvl="0">
      <w:start w:val="10"/>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6">
    <w:nsid w:val="42E467B9"/>
    <w:multiLevelType w:val="hybridMultilevel"/>
    <w:tmpl w:val="ECEEFAA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4A492457"/>
    <w:multiLevelType w:val="hybridMultilevel"/>
    <w:tmpl w:val="C49ACF46"/>
    <w:lvl w:ilvl="0" w:tplc="4D30BE1C">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18">
    <w:nsid w:val="54B747A2"/>
    <w:multiLevelType w:val="hybridMultilevel"/>
    <w:tmpl w:val="429842C6"/>
    <w:lvl w:ilvl="0" w:tplc="8504863C">
      <w:start w:val="20"/>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
    <w:nsid w:val="58E06409"/>
    <w:multiLevelType w:val="multilevel"/>
    <w:tmpl w:val="2ED056B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nsid w:val="590902D7"/>
    <w:multiLevelType w:val="hybridMultilevel"/>
    <w:tmpl w:val="A38EFA5E"/>
    <w:lvl w:ilvl="0" w:tplc="747674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D0B3699"/>
    <w:multiLevelType w:val="singleLevel"/>
    <w:tmpl w:val="FA202B68"/>
    <w:lvl w:ilvl="0">
      <w:start w:val="3"/>
      <w:numFmt w:val="upperRoman"/>
      <w:lvlText w:val="%1."/>
      <w:legacy w:legacy="1" w:legacySpace="0" w:legacyIndent="720"/>
      <w:lvlJc w:val="left"/>
      <w:rPr>
        <w:rFonts w:ascii="Times New Roman" w:hAnsi="Times New Roman" w:cs="Times New Roman" w:hint="default"/>
        <w:b/>
      </w:rPr>
    </w:lvl>
  </w:abstractNum>
  <w:abstractNum w:abstractNumId="22">
    <w:nsid w:val="61B22544"/>
    <w:multiLevelType w:val="hybridMultilevel"/>
    <w:tmpl w:val="D58C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13570F"/>
    <w:multiLevelType w:val="hybridMultilevel"/>
    <w:tmpl w:val="18D06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69354D5"/>
    <w:multiLevelType w:val="hybridMultilevel"/>
    <w:tmpl w:val="5A6A1F4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5">
    <w:nsid w:val="684D245D"/>
    <w:multiLevelType w:val="hybridMultilevel"/>
    <w:tmpl w:val="7D5839DE"/>
    <w:lvl w:ilvl="0" w:tplc="0BCCE96C">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26">
    <w:nsid w:val="6954787F"/>
    <w:multiLevelType w:val="hybridMultilevel"/>
    <w:tmpl w:val="6E38E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C5273C"/>
    <w:multiLevelType w:val="hybridMultilevel"/>
    <w:tmpl w:val="4286813C"/>
    <w:lvl w:ilvl="0" w:tplc="015C64D2">
      <w:start w:val="32"/>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C5F50F3"/>
    <w:multiLevelType w:val="hybridMultilevel"/>
    <w:tmpl w:val="65A60C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F2767EE"/>
    <w:multiLevelType w:val="hybridMultilevel"/>
    <w:tmpl w:val="CC7672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42F6EC8"/>
    <w:multiLevelType w:val="multilevel"/>
    <w:tmpl w:val="86AE3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BB64D1"/>
    <w:multiLevelType w:val="hybridMultilevel"/>
    <w:tmpl w:val="C4C2F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237B73"/>
    <w:multiLevelType w:val="hybridMultilevel"/>
    <w:tmpl w:val="78F4CE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9947115"/>
    <w:multiLevelType w:val="hybridMultilevel"/>
    <w:tmpl w:val="B142DA30"/>
    <w:lvl w:ilvl="0" w:tplc="1694A98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7F06539C"/>
    <w:multiLevelType w:val="hybridMultilevel"/>
    <w:tmpl w:val="90B63B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1"/>
  </w:num>
  <w:num w:numId="3">
    <w:abstractNumId w:val="31"/>
  </w:num>
  <w:num w:numId="4">
    <w:abstractNumId w:val="22"/>
  </w:num>
  <w:num w:numId="5">
    <w:abstractNumId w:val="4"/>
  </w:num>
  <w:num w:numId="6">
    <w:abstractNumId w:val="26"/>
  </w:num>
  <w:num w:numId="7">
    <w:abstractNumId w:val="10"/>
  </w:num>
  <w:num w:numId="8">
    <w:abstractNumId w:val="28"/>
  </w:num>
  <w:num w:numId="9">
    <w:abstractNumId w:val="20"/>
  </w:num>
  <w:num w:numId="10">
    <w:abstractNumId w:val="2"/>
  </w:num>
  <w:num w:numId="11">
    <w:abstractNumId w:val="16"/>
  </w:num>
  <w:num w:numId="12">
    <w:abstractNumId w:val="34"/>
  </w:num>
  <w:num w:numId="13">
    <w:abstractNumId w:val="9"/>
  </w:num>
  <w:num w:numId="14">
    <w:abstractNumId w:val="29"/>
  </w:num>
  <w:num w:numId="15">
    <w:abstractNumId w:val="12"/>
  </w:num>
  <w:num w:numId="16">
    <w:abstractNumId w:val="33"/>
  </w:num>
  <w:num w:numId="17">
    <w:abstractNumId w:val="24"/>
  </w:num>
  <w:num w:numId="18">
    <w:abstractNumId w:val="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3"/>
  </w:num>
  <w:num w:numId="26">
    <w:abstractNumId w:val="3"/>
  </w:num>
  <w:num w:numId="27">
    <w:abstractNumId w:val="2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30">
    <w:abstractNumId w:val="21"/>
  </w:num>
  <w:num w:numId="31">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32">
    <w:abstractNumId w:val="17"/>
  </w:num>
  <w:num w:numId="33">
    <w:abstractNumId w:val="5"/>
  </w:num>
  <w:num w:numId="34">
    <w:abstractNumId w:val="32"/>
  </w:num>
  <w:num w:numId="35">
    <w:abstractNumId w:val="23"/>
  </w:num>
  <w:num w:numId="36">
    <w:abstractNumId w:val="30"/>
  </w:num>
  <w:num w:numId="37">
    <w:abstractNumId w:val="14"/>
  </w:num>
  <w:num w:numId="38">
    <w:abstractNumId w:val="1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49"/>
    <w:rsid w:val="000136BA"/>
    <w:rsid w:val="0002095D"/>
    <w:rsid w:val="000759A7"/>
    <w:rsid w:val="000B01C1"/>
    <w:rsid w:val="000C0A25"/>
    <w:rsid w:val="000C4BBA"/>
    <w:rsid w:val="00106D17"/>
    <w:rsid w:val="00182E23"/>
    <w:rsid w:val="00186611"/>
    <w:rsid w:val="001E10A4"/>
    <w:rsid w:val="00227F8F"/>
    <w:rsid w:val="002849CD"/>
    <w:rsid w:val="00311244"/>
    <w:rsid w:val="004267AA"/>
    <w:rsid w:val="004D1C78"/>
    <w:rsid w:val="004E145C"/>
    <w:rsid w:val="005C2BB1"/>
    <w:rsid w:val="005E3BD7"/>
    <w:rsid w:val="0067321B"/>
    <w:rsid w:val="0069548D"/>
    <w:rsid w:val="006F61D7"/>
    <w:rsid w:val="00746DC7"/>
    <w:rsid w:val="0078715E"/>
    <w:rsid w:val="008B1838"/>
    <w:rsid w:val="008E3E27"/>
    <w:rsid w:val="009422F6"/>
    <w:rsid w:val="009C50BD"/>
    <w:rsid w:val="00A60F29"/>
    <w:rsid w:val="00A67F37"/>
    <w:rsid w:val="00AD22BD"/>
    <w:rsid w:val="00AD6649"/>
    <w:rsid w:val="00AE15C5"/>
    <w:rsid w:val="00BF7BE7"/>
    <w:rsid w:val="00CF1E03"/>
    <w:rsid w:val="00D25465"/>
    <w:rsid w:val="00D5374D"/>
    <w:rsid w:val="00D83293"/>
    <w:rsid w:val="00D87F04"/>
    <w:rsid w:val="00DA7ED8"/>
    <w:rsid w:val="00E001BF"/>
    <w:rsid w:val="00E93203"/>
    <w:rsid w:val="00E95728"/>
    <w:rsid w:val="00F55896"/>
    <w:rsid w:val="00FD5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649"/>
    <w:rPr>
      <w:rFonts w:ascii="Calibri" w:eastAsia="Calibri" w:hAnsi="Calibri" w:cs="Times New Roman"/>
    </w:rPr>
  </w:style>
  <w:style w:type="paragraph" w:styleId="1">
    <w:name w:val="heading 1"/>
    <w:basedOn w:val="a"/>
    <w:next w:val="a"/>
    <w:link w:val="10"/>
    <w:qFormat/>
    <w:rsid w:val="00AD664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 Знак"/>
    <w:basedOn w:val="a"/>
    <w:next w:val="a"/>
    <w:link w:val="20"/>
    <w:qFormat/>
    <w:rsid w:val="00AD664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49"/>
    <w:rPr>
      <w:rFonts w:ascii="Arial" w:eastAsia="Times New Roman" w:hAnsi="Arial" w:cs="Arial"/>
      <w:b/>
      <w:bCs/>
      <w:kern w:val="32"/>
      <w:sz w:val="32"/>
      <w:szCs w:val="32"/>
      <w:lang w:eastAsia="ru-RU"/>
    </w:rPr>
  </w:style>
  <w:style w:type="character" w:customStyle="1" w:styleId="20">
    <w:name w:val="Заголовок 2 Знак"/>
    <w:aliases w:val=" Знак Знак"/>
    <w:basedOn w:val="a0"/>
    <w:link w:val="2"/>
    <w:rsid w:val="00AD6649"/>
    <w:rPr>
      <w:rFonts w:ascii="Arial" w:eastAsia="Times New Roman" w:hAnsi="Arial" w:cs="Arial"/>
      <w:b/>
      <w:bCs/>
      <w:i/>
      <w:iCs/>
      <w:sz w:val="28"/>
      <w:szCs w:val="28"/>
      <w:lang w:eastAsia="ru-RU"/>
    </w:rPr>
  </w:style>
  <w:style w:type="paragraph" w:styleId="a3">
    <w:name w:val="List Paragraph"/>
    <w:basedOn w:val="a"/>
    <w:qFormat/>
    <w:rsid w:val="00AD6649"/>
    <w:pPr>
      <w:ind w:left="720"/>
      <w:contextualSpacing/>
    </w:pPr>
  </w:style>
  <w:style w:type="table" w:styleId="a4">
    <w:name w:val="Table Grid"/>
    <w:basedOn w:val="a1"/>
    <w:uiPriority w:val="59"/>
    <w:rsid w:val="00AD664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D66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6649"/>
    <w:rPr>
      <w:rFonts w:ascii="Tahoma" w:eastAsia="Calibri" w:hAnsi="Tahoma" w:cs="Tahoma"/>
      <w:sz w:val="16"/>
      <w:szCs w:val="16"/>
    </w:rPr>
  </w:style>
  <w:style w:type="paragraph" w:styleId="a7">
    <w:name w:val="Subtitle"/>
    <w:basedOn w:val="a"/>
    <w:link w:val="a8"/>
    <w:qFormat/>
    <w:rsid w:val="00AD6649"/>
    <w:pPr>
      <w:spacing w:after="0" w:line="240" w:lineRule="auto"/>
      <w:jc w:val="center"/>
    </w:pPr>
    <w:rPr>
      <w:rFonts w:ascii="Arial" w:eastAsia="Times New Roman" w:hAnsi="Arial" w:cs="Arial"/>
      <w:b/>
      <w:bCs/>
      <w:sz w:val="24"/>
      <w:szCs w:val="24"/>
      <w:lang w:eastAsia="ru-RU"/>
    </w:rPr>
  </w:style>
  <w:style w:type="character" w:customStyle="1" w:styleId="a8">
    <w:name w:val="Подзаголовок Знак"/>
    <w:basedOn w:val="a0"/>
    <w:link w:val="a7"/>
    <w:rsid w:val="00AD6649"/>
    <w:rPr>
      <w:rFonts w:ascii="Arial" w:eastAsia="Times New Roman" w:hAnsi="Arial" w:cs="Arial"/>
      <w:b/>
      <w:bCs/>
      <w:sz w:val="24"/>
      <w:szCs w:val="24"/>
      <w:lang w:eastAsia="ru-RU"/>
    </w:rPr>
  </w:style>
  <w:style w:type="paragraph" w:styleId="a9">
    <w:name w:val="header"/>
    <w:basedOn w:val="a"/>
    <w:link w:val="aa"/>
    <w:uiPriority w:val="99"/>
    <w:semiHidden/>
    <w:unhideWhenUsed/>
    <w:rsid w:val="00AD664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D6649"/>
    <w:rPr>
      <w:rFonts w:ascii="Calibri" w:eastAsia="Calibri" w:hAnsi="Calibri" w:cs="Times New Roman"/>
    </w:rPr>
  </w:style>
  <w:style w:type="paragraph" w:styleId="ab">
    <w:name w:val="footer"/>
    <w:basedOn w:val="a"/>
    <w:link w:val="ac"/>
    <w:uiPriority w:val="99"/>
    <w:unhideWhenUsed/>
    <w:rsid w:val="00AD66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6649"/>
    <w:rPr>
      <w:rFonts w:ascii="Calibri" w:eastAsia="Calibri" w:hAnsi="Calibri" w:cs="Times New Roman"/>
    </w:rPr>
  </w:style>
  <w:style w:type="paragraph" w:customStyle="1" w:styleId="Style4">
    <w:name w:val="Style4"/>
    <w:basedOn w:val="a"/>
    <w:rsid w:val="00AD6649"/>
    <w:pPr>
      <w:widowControl w:val="0"/>
      <w:autoSpaceDE w:val="0"/>
      <w:autoSpaceDN w:val="0"/>
      <w:adjustRightInd w:val="0"/>
      <w:spacing w:after="0" w:line="462" w:lineRule="exact"/>
      <w:ind w:firstLine="686"/>
      <w:jc w:val="both"/>
    </w:pPr>
    <w:rPr>
      <w:rFonts w:ascii="Times New Roman" w:eastAsia="Times New Roman" w:hAnsi="Times New Roman"/>
      <w:sz w:val="24"/>
      <w:szCs w:val="24"/>
      <w:lang w:eastAsia="ru-RU"/>
    </w:rPr>
  </w:style>
  <w:style w:type="character" w:customStyle="1" w:styleId="FontStyle16">
    <w:name w:val="Font Style16"/>
    <w:rsid w:val="00AD6649"/>
    <w:rPr>
      <w:rFonts w:ascii="Times New Roman" w:hAnsi="Times New Roman" w:cs="Times New Roman"/>
      <w:sz w:val="24"/>
      <w:szCs w:val="24"/>
    </w:rPr>
  </w:style>
  <w:style w:type="paragraph" w:styleId="ad">
    <w:name w:val="Body Text"/>
    <w:basedOn w:val="a"/>
    <w:link w:val="ae"/>
    <w:rsid w:val="00AD6649"/>
    <w:pPr>
      <w:spacing w:after="0" w:line="240" w:lineRule="auto"/>
      <w:jc w:val="both"/>
    </w:pPr>
    <w:rPr>
      <w:rFonts w:ascii="Times New Roman" w:eastAsia="Times New Roman" w:hAnsi="Times New Roman"/>
      <w:sz w:val="24"/>
      <w:szCs w:val="24"/>
      <w:lang w:eastAsia="ru-RU"/>
    </w:rPr>
  </w:style>
  <w:style w:type="character" w:customStyle="1" w:styleId="ae">
    <w:name w:val="Основной текст Знак"/>
    <w:basedOn w:val="a0"/>
    <w:link w:val="ad"/>
    <w:rsid w:val="00AD6649"/>
    <w:rPr>
      <w:rFonts w:ascii="Times New Roman" w:eastAsia="Times New Roman" w:hAnsi="Times New Roman" w:cs="Times New Roman"/>
      <w:sz w:val="24"/>
      <w:szCs w:val="24"/>
      <w:lang w:eastAsia="ru-RU"/>
    </w:rPr>
  </w:style>
  <w:style w:type="paragraph" w:styleId="af">
    <w:name w:val="Normal (Web)"/>
    <w:aliases w:val="Обычный (Web)"/>
    <w:basedOn w:val="a"/>
    <w:rsid w:val="00AD6649"/>
    <w:pPr>
      <w:overflowPunct w:val="0"/>
      <w:autoSpaceDE w:val="0"/>
      <w:autoSpaceDN w:val="0"/>
      <w:adjustRightInd w:val="0"/>
      <w:spacing w:before="100" w:after="100" w:line="240" w:lineRule="auto"/>
    </w:pPr>
    <w:rPr>
      <w:rFonts w:ascii="Times New Roman" w:eastAsia="Times New Roman" w:hAnsi="Times New Roman"/>
      <w:sz w:val="28"/>
      <w:szCs w:val="20"/>
      <w:lang w:val="en-US" w:bidi="en-US"/>
    </w:rPr>
  </w:style>
  <w:style w:type="paragraph" w:customStyle="1" w:styleId="c3">
    <w:name w:val="c3"/>
    <w:basedOn w:val="a"/>
    <w:rsid w:val="00AD6649"/>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Revision"/>
    <w:hidden/>
    <w:uiPriority w:val="99"/>
    <w:semiHidden/>
    <w:rsid w:val="00AD6649"/>
    <w:pPr>
      <w:spacing w:after="0" w:line="240" w:lineRule="auto"/>
    </w:pPr>
    <w:rPr>
      <w:rFonts w:ascii="Calibri" w:eastAsia="Calibri" w:hAnsi="Calibri" w:cs="Times New Roman"/>
    </w:rPr>
  </w:style>
  <w:style w:type="paragraph" w:styleId="af1">
    <w:name w:val="No Spacing"/>
    <w:uiPriority w:val="1"/>
    <w:qFormat/>
    <w:rsid w:val="00746DC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649"/>
    <w:rPr>
      <w:rFonts w:ascii="Calibri" w:eastAsia="Calibri" w:hAnsi="Calibri" w:cs="Times New Roman"/>
    </w:rPr>
  </w:style>
  <w:style w:type="paragraph" w:styleId="1">
    <w:name w:val="heading 1"/>
    <w:basedOn w:val="a"/>
    <w:next w:val="a"/>
    <w:link w:val="10"/>
    <w:qFormat/>
    <w:rsid w:val="00AD664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 Знак"/>
    <w:basedOn w:val="a"/>
    <w:next w:val="a"/>
    <w:link w:val="20"/>
    <w:qFormat/>
    <w:rsid w:val="00AD664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49"/>
    <w:rPr>
      <w:rFonts w:ascii="Arial" w:eastAsia="Times New Roman" w:hAnsi="Arial" w:cs="Arial"/>
      <w:b/>
      <w:bCs/>
      <w:kern w:val="32"/>
      <w:sz w:val="32"/>
      <w:szCs w:val="32"/>
      <w:lang w:eastAsia="ru-RU"/>
    </w:rPr>
  </w:style>
  <w:style w:type="character" w:customStyle="1" w:styleId="20">
    <w:name w:val="Заголовок 2 Знак"/>
    <w:aliases w:val=" Знак Знак"/>
    <w:basedOn w:val="a0"/>
    <w:link w:val="2"/>
    <w:rsid w:val="00AD6649"/>
    <w:rPr>
      <w:rFonts w:ascii="Arial" w:eastAsia="Times New Roman" w:hAnsi="Arial" w:cs="Arial"/>
      <w:b/>
      <w:bCs/>
      <w:i/>
      <w:iCs/>
      <w:sz w:val="28"/>
      <w:szCs w:val="28"/>
      <w:lang w:eastAsia="ru-RU"/>
    </w:rPr>
  </w:style>
  <w:style w:type="paragraph" w:styleId="a3">
    <w:name w:val="List Paragraph"/>
    <w:basedOn w:val="a"/>
    <w:qFormat/>
    <w:rsid w:val="00AD6649"/>
    <w:pPr>
      <w:ind w:left="720"/>
      <w:contextualSpacing/>
    </w:pPr>
  </w:style>
  <w:style w:type="table" w:styleId="a4">
    <w:name w:val="Table Grid"/>
    <w:basedOn w:val="a1"/>
    <w:uiPriority w:val="59"/>
    <w:rsid w:val="00AD664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D66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6649"/>
    <w:rPr>
      <w:rFonts w:ascii="Tahoma" w:eastAsia="Calibri" w:hAnsi="Tahoma" w:cs="Tahoma"/>
      <w:sz w:val="16"/>
      <w:szCs w:val="16"/>
    </w:rPr>
  </w:style>
  <w:style w:type="paragraph" w:styleId="a7">
    <w:name w:val="Subtitle"/>
    <w:basedOn w:val="a"/>
    <w:link w:val="a8"/>
    <w:qFormat/>
    <w:rsid w:val="00AD6649"/>
    <w:pPr>
      <w:spacing w:after="0" w:line="240" w:lineRule="auto"/>
      <w:jc w:val="center"/>
    </w:pPr>
    <w:rPr>
      <w:rFonts w:ascii="Arial" w:eastAsia="Times New Roman" w:hAnsi="Arial" w:cs="Arial"/>
      <w:b/>
      <w:bCs/>
      <w:sz w:val="24"/>
      <w:szCs w:val="24"/>
      <w:lang w:eastAsia="ru-RU"/>
    </w:rPr>
  </w:style>
  <w:style w:type="character" w:customStyle="1" w:styleId="a8">
    <w:name w:val="Подзаголовок Знак"/>
    <w:basedOn w:val="a0"/>
    <w:link w:val="a7"/>
    <w:rsid w:val="00AD6649"/>
    <w:rPr>
      <w:rFonts w:ascii="Arial" w:eastAsia="Times New Roman" w:hAnsi="Arial" w:cs="Arial"/>
      <w:b/>
      <w:bCs/>
      <w:sz w:val="24"/>
      <w:szCs w:val="24"/>
      <w:lang w:eastAsia="ru-RU"/>
    </w:rPr>
  </w:style>
  <w:style w:type="paragraph" w:styleId="a9">
    <w:name w:val="header"/>
    <w:basedOn w:val="a"/>
    <w:link w:val="aa"/>
    <w:uiPriority w:val="99"/>
    <w:semiHidden/>
    <w:unhideWhenUsed/>
    <w:rsid w:val="00AD664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D6649"/>
    <w:rPr>
      <w:rFonts w:ascii="Calibri" w:eastAsia="Calibri" w:hAnsi="Calibri" w:cs="Times New Roman"/>
    </w:rPr>
  </w:style>
  <w:style w:type="paragraph" w:styleId="ab">
    <w:name w:val="footer"/>
    <w:basedOn w:val="a"/>
    <w:link w:val="ac"/>
    <w:uiPriority w:val="99"/>
    <w:unhideWhenUsed/>
    <w:rsid w:val="00AD66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6649"/>
    <w:rPr>
      <w:rFonts w:ascii="Calibri" w:eastAsia="Calibri" w:hAnsi="Calibri" w:cs="Times New Roman"/>
    </w:rPr>
  </w:style>
  <w:style w:type="paragraph" w:customStyle="1" w:styleId="Style4">
    <w:name w:val="Style4"/>
    <w:basedOn w:val="a"/>
    <w:rsid w:val="00AD6649"/>
    <w:pPr>
      <w:widowControl w:val="0"/>
      <w:autoSpaceDE w:val="0"/>
      <w:autoSpaceDN w:val="0"/>
      <w:adjustRightInd w:val="0"/>
      <w:spacing w:after="0" w:line="462" w:lineRule="exact"/>
      <w:ind w:firstLine="686"/>
      <w:jc w:val="both"/>
    </w:pPr>
    <w:rPr>
      <w:rFonts w:ascii="Times New Roman" w:eastAsia="Times New Roman" w:hAnsi="Times New Roman"/>
      <w:sz w:val="24"/>
      <w:szCs w:val="24"/>
      <w:lang w:eastAsia="ru-RU"/>
    </w:rPr>
  </w:style>
  <w:style w:type="character" w:customStyle="1" w:styleId="FontStyle16">
    <w:name w:val="Font Style16"/>
    <w:rsid w:val="00AD6649"/>
    <w:rPr>
      <w:rFonts w:ascii="Times New Roman" w:hAnsi="Times New Roman" w:cs="Times New Roman"/>
      <w:sz w:val="24"/>
      <w:szCs w:val="24"/>
    </w:rPr>
  </w:style>
  <w:style w:type="paragraph" w:styleId="ad">
    <w:name w:val="Body Text"/>
    <w:basedOn w:val="a"/>
    <w:link w:val="ae"/>
    <w:rsid w:val="00AD6649"/>
    <w:pPr>
      <w:spacing w:after="0" w:line="240" w:lineRule="auto"/>
      <w:jc w:val="both"/>
    </w:pPr>
    <w:rPr>
      <w:rFonts w:ascii="Times New Roman" w:eastAsia="Times New Roman" w:hAnsi="Times New Roman"/>
      <w:sz w:val="24"/>
      <w:szCs w:val="24"/>
      <w:lang w:eastAsia="ru-RU"/>
    </w:rPr>
  </w:style>
  <w:style w:type="character" w:customStyle="1" w:styleId="ae">
    <w:name w:val="Основной текст Знак"/>
    <w:basedOn w:val="a0"/>
    <w:link w:val="ad"/>
    <w:rsid w:val="00AD6649"/>
    <w:rPr>
      <w:rFonts w:ascii="Times New Roman" w:eastAsia="Times New Roman" w:hAnsi="Times New Roman" w:cs="Times New Roman"/>
      <w:sz w:val="24"/>
      <w:szCs w:val="24"/>
      <w:lang w:eastAsia="ru-RU"/>
    </w:rPr>
  </w:style>
  <w:style w:type="paragraph" w:styleId="af">
    <w:name w:val="Normal (Web)"/>
    <w:aliases w:val="Обычный (Web)"/>
    <w:basedOn w:val="a"/>
    <w:rsid w:val="00AD6649"/>
    <w:pPr>
      <w:overflowPunct w:val="0"/>
      <w:autoSpaceDE w:val="0"/>
      <w:autoSpaceDN w:val="0"/>
      <w:adjustRightInd w:val="0"/>
      <w:spacing w:before="100" w:after="100" w:line="240" w:lineRule="auto"/>
    </w:pPr>
    <w:rPr>
      <w:rFonts w:ascii="Times New Roman" w:eastAsia="Times New Roman" w:hAnsi="Times New Roman"/>
      <w:sz w:val="28"/>
      <w:szCs w:val="20"/>
      <w:lang w:val="en-US" w:bidi="en-US"/>
    </w:rPr>
  </w:style>
  <w:style w:type="paragraph" w:customStyle="1" w:styleId="c3">
    <w:name w:val="c3"/>
    <w:basedOn w:val="a"/>
    <w:rsid w:val="00AD6649"/>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Revision"/>
    <w:hidden/>
    <w:uiPriority w:val="99"/>
    <w:semiHidden/>
    <w:rsid w:val="00AD6649"/>
    <w:pPr>
      <w:spacing w:after="0" w:line="240" w:lineRule="auto"/>
    </w:pPr>
    <w:rPr>
      <w:rFonts w:ascii="Calibri" w:eastAsia="Calibri" w:hAnsi="Calibri" w:cs="Times New Roman"/>
    </w:rPr>
  </w:style>
  <w:style w:type="paragraph" w:styleId="af1">
    <w:name w:val="No Spacing"/>
    <w:uiPriority w:val="1"/>
    <w:qFormat/>
    <w:rsid w:val="00746DC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27</Pages>
  <Words>6475</Words>
  <Characters>36910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директор</cp:lastModifiedBy>
  <cp:revision>5</cp:revision>
  <dcterms:created xsi:type="dcterms:W3CDTF">2013-06-04T14:35:00Z</dcterms:created>
  <dcterms:modified xsi:type="dcterms:W3CDTF">2015-07-15T10:18:00Z</dcterms:modified>
</cp:coreProperties>
</file>